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19" w:rsidRPr="000438EC" w:rsidRDefault="00296D19" w:rsidP="00296D19">
      <w:pPr>
        <w:tabs>
          <w:tab w:val="left" w:pos="6521"/>
        </w:tabs>
        <w:jc w:val="center"/>
        <w:rPr>
          <w:rFonts w:ascii="Times New Roman" w:hAnsi="Times New Roman"/>
          <w:b/>
          <w:sz w:val="24"/>
          <w:lang w:val="en-GB"/>
        </w:rPr>
      </w:pPr>
      <w:r w:rsidRPr="000438EC">
        <w:rPr>
          <w:rFonts w:ascii="Times New Roman" w:hAnsi="Times New Roman"/>
          <w:b/>
          <w:sz w:val="24"/>
        </w:rPr>
        <w:t>ПРОТОКОЛ</w:t>
      </w:r>
      <w:r w:rsidR="008F23CF" w:rsidRPr="000438EC">
        <w:rPr>
          <w:rFonts w:ascii="Times New Roman" w:hAnsi="Times New Roman"/>
          <w:b/>
          <w:sz w:val="24"/>
        </w:rPr>
        <w:t xml:space="preserve"> </w:t>
      </w:r>
      <w:r w:rsidR="004E6A61" w:rsidRPr="000438EC">
        <w:rPr>
          <w:rFonts w:ascii="Times New Roman" w:hAnsi="Times New Roman"/>
          <w:b/>
          <w:sz w:val="24"/>
        </w:rPr>
        <w:t xml:space="preserve">№ </w:t>
      </w:r>
      <w:r w:rsidR="003920FD" w:rsidRPr="000438EC">
        <w:rPr>
          <w:rFonts w:ascii="Times New Roman" w:hAnsi="Times New Roman"/>
          <w:b/>
          <w:sz w:val="24"/>
        </w:rPr>
        <w:t>1</w:t>
      </w:r>
      <w:r w:rsidR="008D5941" w:rsidRPr="000438EC">
        <w:rPr>
          <w:rFonts w:ascii="Times New Roman" w:hAnsi="Times New Roman"/>
          <w:b/>
          <w:sz w:val="24"/>
          <w:lang w:val="en-GB"/>
        </w:rPr>
        <w:t>1</w:t>
      </w:r>
    </w:p>
    <w:p w:rsidR="00296D19" w:rsidRPr="000438EC" w:rsidRDefault="00296D19" w:rsidP="00296D19">
      <w:pPr>
        <w:tabs>
          <w:tab w:val="left" w:pos="6521"/>
        </w:tabs>
        <w:jc w:val="center"/>
        <w:rPr>
          <w:rFonts w:ascii="Times New Roman" w:hAnsi="Times New Roman"/>
          <w:b/>
          <w:sz w:val="24"/>
        </w:rPr>
      </w:pPr>
      <w:r w:rsidRPr="000438EC">
        <w:rPr>
          <w:rFonts w:ascii="Times New Roman" w:hAnsi="Times New Roman"/>
          <w:b/>
          <w:sz w:val="24"/>
        </w:rPr>
        <w:t xml:space="preserve">От </w:t>
      </w:r>
      <w:r w:rsidR="008D5941" w:rsidRPr="000438EC">
        <w:rPr>
          <w:rFonts w:ascii="Times New Roman" w:hAnsi="Times New Roman"/>
          <w:b/>
          <w:sz w:val="24"/>
          <w:lang w:val="en-GB"/>
        </w:rPr>
        <w:t>2</w:t>
      </w:r>
      <w:r w:rsidR="003920FD" w:rsidRPr="000438EC">
        <w:rPr>
          <w:rFonts w:ascii="Times New Roman" w:hAnsi="Times New Roman"/>
          <w:b/>
          <w:sz w:val="24"/>
          <w:lang w:val="en-GB"/>
        </w:rPr>
        <w:t>1</w:t>
      </w:r>
      <w:r w:rsidRPr="000438EC">
        <w:rPr>
          <w:rFonts w:ascii="Times New Roman" w:hAnsi="Times New Roman"/>
          <w:b/>
          <w:sz w:val="24"/>
        </w:rPr>
        <w:t>.0</w:t>
      </w:r>
      <w:r w:rsidR="00295DE8" w:rsidRPr="000438EC">
        <w:rPr>
          <w:rFonts w:ascii="Times New Roman" w:hAnsi="Times New Roman"/>
          <w:b/>
          <w:sz w:val="24"/>
          <w:lang w:val="en-GB"/>
        </w:rPr>
        <w:t>5</w:t>
      </w:r>
      <w:r w:rsidRPr="000438EC">
        <w:rPr>
          <w:rFonts w:ascii="Times New Roman" w:hAnsi="Times New Roman"/>
          <w:b/>
          <w:sz w:val="24"/>
        </w:rPr>
        <w:t>.201</w:t>
      </w:r>
      <w:r w:rsidRPr="000438EC">
        <w:rPr>
          <w:rFonts w:ascii="Times New Roman" w:hAnsi="Times New Roman"/>
          <w:b/>
          <w:sz w:val="24"/>
          <w:lang w:val="en-US"/>
        </w:rPr>
        <w:t xml:space="preserve">9 </w:t>
      </w:r>
      <w:r w:rsidRPr="000438EC">
        <w:rPr>
          <w:rFonts w:ascii="Times New Roman" w:hAnsi="Times New Roman"/>
          <w:b/>
          <w:sz w:val="24"/>
        </w:rPr>
        <w:t xml:space="preserve">год. </w:t>
      </w:r>
    </w:p>
    <w:p w:rsidR="00296D19" w:rsidRPr="000438EC" w:rsidRDefault="00296D19" w:rsidP="003D4F8F">
      <w:pPr>
        <w:tabs>
          <w:tab w:val="left" w:pos="567"/>
        </w:tabs>
        <w:spacing w:after="0"/>
        <w:jc w:val="both"/>
        <w:outlineLvl w:val="0"/>
        <w:rPr>
          <w:rFonts w:ascii="Times New Roman" w:hAnsi="Times New Roman"/>
          <w:sz w:val="24"/>
        </w:rPr>
      </w:pPr>
      <w:r w:rsidRPr="000438EC">
        <w:rPr>
          <w:rFonts w:ascii="Times New Roman" w:hAnsi="Times New Roman"/>
          <w:sz w:val="24"/>
        </w:rPr>
        <w:tab/>
        <w:t>Днес</w:t>
      </w:r>
      <w:r w:rsidR="003920FD" w:rsidRPr="000438EC">
        <w:rPr>
          <w:rFonts w:ascii="Times New Roman" w:hAnsi="Times New Roman"/>
          <w:sz w:val="24"/>
        </w:rPr>
        <w:t xml:space="preserve"> </w:t>
      </w:r>
      <w:r w:rsidR="008D5941" w:rsidRPr="000438EC">
        <w:rPr>
          <w:rFonts w:ascii="Times New Roman" w:hAnsi="Times New Roman"/>
          <w:sz w:val="24"/>
          <w:lang w:val="en-GB"/>
        </w:rPr>
        <w:t>2</w:t>
      </w:r>
      <w:r w:rsidR="003920FD" w:rsidRPr="000438EC">
        <w:rPr>
          <w:rFonts w:ascii="Times New Roman" w:hAnsi="Times New Roman"/>
          <w:sz w:val="24"/>
        </w:rPr>
        <w:t>1</w:t>
      </w:r>
      <w:r w:rsidR="00295DE8" w:rsidRPr="000438EC">
        <w:rPr>
          <w:rFonts w:ascii="Times New Roman" w:hAnsi="Times New Roman"/>
          <w:sz w:val="24"/>
        </w:rPr>
        <w:t>.05</w:t>
      </w:r>
      <w:r w:rsidRPr="000438EC">
        <w:rPr>
          <w:rFonts w:ascii="Times New Roman" w:hAnsi="Times New Roman"/>
          <w:sz w:val="24"/>
        </w:rPr>
        <w:t>.</w:t>
      </w:r>
      <w:r w:rsidRPr="000438EC">
        <w:rPr>
          <w:rFonts w:ascii="Times New Roman" w:hAnsi="Times New Roman"/>
          <w:sz w:val="24"/>
          <w:lang w:val="en-US"/>
        </w:rPr>
        <w:t xml:space="preserve">2019 </w:t>
      </w:r>
      <w:r w:rsidRPr="000438EC">
        <w:rPr>
          <w:rFonts w:ascii="Times New Roman" w:hAnsi="Times New Roman"/>
          <w:sz w:val="24"/>
        </w:rPr>
        <w:t>г. в гр. София се проведе</w:t>
      </w:r>
      <w:r w:rsidR="00295DE8" w:rsidRPr="000438EC">
        <w:rPr>
          <w:rFonts w:ascii="Times New Roman" w:hAnsi="Times New Roman"/>
          <w:sz w:val="24"/>
        </w:rPr>
        <w:t xml:space="preserve"> </w:t>
      </w:r>
      <w:r w:rsidR="008D5941" w:rsidRPr="000438EC">
        <w:rPr>
          <w:rFonts w:ascii="Times New Roman" w:hAnsi="Times New Roman"/>
          <w:sz w:val="24"/>
        </w:rPr>
        <w:t>единадесето</w:t>
      </w:r>
      <w:r w:rsidRPr="000438EC">
        <w:rPr>
          <w:rFonts w:ascii="Times New Roman" w:hAnsi="Times New Roman"/>
          <w:sz w:val="24"/>
        </w:rPr>
        <w:t xml:space="preserve"> по ред заседание на Районната избирателна комисия  №26-</w:t>
      </w:r>
      <w:r w:rsidR="00C76684">
        <w:rPr>
          <w:rFonts w:ascii="Times New Roman" w:hAnsi="Times New Roman"/>
          <w:sz w:val="24"/>
        </w:rPr>
        <w:t xml:space="preserve">ти изборен райно </w:t>
      </w:r>
      <w:r w:rsidRPr="000438EC">
        <w:rPr>
          <w:rFonts w:ascii="Times New Roman" w:hAnsi="Times New Roman"/>
          <w:sz w:val="24"/>
        </w:rPr>
        <w:t xml:space="preserve">Софийски, свикано от </w:t>
      </w:r>
      <w:r w:rsidR="00DD7FD0" w:rsidRPr="000438EC">
        <w:rPr>
          <w:rFonts w:ascii="Times New Roman" w:hAnsi="Times New Roman"/>
          <w:sz w:val="24"/>
        </w:rPr>
        <w:t>Председателя</w:t>
      </w:r>
      <w:r w:rsidR="00C3094D" w:rsidRPr="000438EC">
        <w:rPr>
          <w:rFonts w:ascii="Times New Roman" w:hAnsi="Times New Roman"/>
          <w:sz w:val="24"/>
        </w:rPr>
        <w:t xml:space="preserve"> на комисията – </w:t>
      </w:r>
      <w:r w:rsidR="006820A2" w:rsidRPr="000438EC">
        <w:rPr>
          <w:rFonts w:ascii="Times New Roman" w:hAnsi="Times New Roman"/>
          <w:sz w:val="24"/>
        </w:rPr>
        <w:t>Даниел Александров</w:t>
      </w:r>
      <w:r w:rsidRPr="000438EC">
        <w:rPr>
          <w:rFonts w:ascii="Times New Roman" w:hAnsi="Times New Roman"/>
          <w:sz w:val="24"/>
        </w:rPr>
        <w:t>, назначена с РЕШЕНИЕ № 45-ЕП от 03.04.2019 г. в административната сграда на Областна администрация на Софийска област, находящ</w:t>
      </w:r>
      <w:r w:rsidR="00295DE8" w:rsidRPr="000438EC">
        <w:rPr>
          <w:rFonts w:ascii="Times New Roman" w:hAnsi="Times New Roman"/>
          <w:sz w:val="24"/>
        </w:rPr>
        <w:t>а се в гр. София, бул. Витоша №6</w:t>
      </w:r>
      <w:r w:rsidRPr="000438EC">
        <w:rPr>
          <w:rFonts w:ascii="Times New Roman" w:hAnsi="Times New Roman"/>
          <w:sz w:val="24"/>
        </w:rPr>
        <w:t>, на е</w:t>
      </w:r>
      <w:r w:rsidR="00BC2C91" w:rsidRPr="000438EC">
        <w:rPr>
          <w:rFonts w:ascii="Times New Roman" w:hAnsi="Times New Roman"/>
          <w:sz w:val="24"/>
        </w:rPr>
        <w:t>т</w:t>
      </w:r>
      <w:r w:rsidR="00295DE8" w:rsidRPr="000438EC">
        <w:rPr>
          <w:rFonts w:ascii="Times New Roman" w:hAnsi="Times New Roman"/>
          <w:sz w:val="24"/>
        </w:rPr>
        <w:t>аж 5</w:t>
      </w:r>
      <w:r w:rsidR="00C3094D" w:rsidRPr="000438EC">
        <w:rPr>
          <w:rFonts w:ascii="Times New Roman" w:hAnsi="Times New Roman"/>
          <w:sz w:val="24"/>
        </w:rPr>
        <w:t>, в заседателната  зала</w:t>
      </w:r>
      <w:r w:rsidR="00295DE8" w:rsidRPr="000438EC">
        <w:rPr>
          <w:rFonts w:ascii="Times New Roman" w:hAnsi="Times New Roman"/>
          <w:sz w:val="24"/>
        </w:rPr>
        <w:t xml:space="preserve"> №514 от 1</w:t>
      </w:r>
      <w:r w:rsidR="008D5941" w:rsidRPr="000438EC">
        <w:rPr>
          <w:rFonts w:ascii="Times New Roman" w:hAnsi="Times New Roman"/>
          <w:sz w:val="24"/>
        </w:rPr>
        <w:t>7</w:t>
      </w:r>
      <w:r w:rsidR="00295DE8" w:rsidRPr="000438EC">
        <w:rPr>
          <w:rFonts w:ascii="Times New Roman" w:hAnsi="Times New Roman"/>
          <w:sz w:val="24"/>
        </w:rPr>
        <w:t>.00</w:t>
      </w:r>
      <w:r w:rsidR="00BC2C91" w:rsidRPr="000438EC">
        <w:rPr>
          <w:rFonts w:ascii="Times New Roman" w:hAnsi="Times New Roman"/>
          <w:sz w:val="24"/>
        </w:rPr>
        <w:t xml:space="preserve"> </w:t>
      </w:r>
      <w:r w:rsidRPr="000438EC">
        <w:rPr>
          <w:rFonts w:ascii="Times New Roman" w:hAnsi="Times New Roman"/>
          <w:sz w:val="24"/>
        </w:rPr>
        <w:t xml:space="preserve">часа. </w:t>
      </w:r>
    </w:p>
    <w:p w:rsidR="00296D19" w:rsidRPr="000438EC" w:rsidRDefault="00C3094D" w:rsidP="003D4F8F">
      <w:pPr>
        <w:tabs>
          <w:tab w:val="left" w:pos="6521"/>
        </w:tabs>
        <w:spacing w:after="0"/>
        <w:jc w:val="both"/>
        <w:rPr>
          <w:rFonts w:ascii="Times New Roman" w:hAnsi="Times New Roman"/>
          <w:sz w:val="24"/>
        </w:rPr>
      </w:pPr>
      <w:r w:rsidRPr="000438EC">
        <w:rPr>
          <w:rFonts w:ascii="Times New Roman" w:hAnsi="Times New Roman"/>
          <w:sz w:val="24"/>
        </w:rPr>
        <w:t xml:space="preserve">На заседанието присъстваха: </w:t>
      </w:r>
    </w:p>
    <w:tbl>
      <w:tblPr>
        <w:tblW w:w="4465" w:type="dxa"/>
        <w:tblCellMar>
          <w:top w:w="15" w:type="dxa"/>
          <w:left w:w="15" w:type="dxa"/>
          <w:bottom w:w="15" w:type="dxa"/>
          <w:right w:w="15" w:type="dxa"/>
        </w:tblCellMar>
        <w:tblLook w:val="04A0" w:firstRow="1" w:lastRow="0" w:firstColumn="1" w:lastColumn="0" w:noHBand="0" w:noVBand="1"/>
      </w:tblPr>
      <w:tblGrid>
        <w:gridCol w:w="4459"/>
        <w:gridCol w:w="6"/>
      </w:tblGrid>
      <w:tr w:rsidR="00296D19" w:rsidRPr="000438EC" w:rsidTr="003920FD">
        <w:trPr>
          <w:cantSplit/>
          <w:trHeight w:val="226"/>
        </w:trPr>
        <w:tc>
          <w:tcPr>
            <w:tcW w:w="4460" w:type="dxa"/>
            <w:shd w:val="clear" w:color="auto" w:fill="auto"/>
            <w:tcMar>
              <w:top w:w="0" w:type="dxa"/>
              <w:left w:w="0" w:type="dxa"/>
              <w:bottom w:w="0" w:type="dxa"/>
              <w:right w:w="0" w:type="dxa"/>
            </w:tcMar>
            <w:hideMark/>
          </w:tcPr>
          <w:p w:rsidR="006820A2" w:rsidRPr="000438EC" w:rsidRDefault="006820A2" w:rsidP="006820A2">
            <w:pPr>
              <w:pStyle w:val="Heading4"/>
              <w:spacing w:before="0" w:beforeAutospacing="0" w:after="0" w:afterAutospacing="0"/>
              <w:jc w:val="both"/>
            </w:pPr>
          </w:p>
          <w:p w:rsidR="006820A2" w:rsidRPr="000438EC" w:rsidRDefault="006820A2" w:rsidP="006820A2">
            <w:pPr>
              <w:pStyle w:val="Heading4"/>
              <w:spacing w:before="0" w:beforeAutospacing="0" w:after="0" w:afterAutospacing="0"/>
              <w:jc w:val="both"/>
            </w:pPr>
            <w:r w:rsidRPr="000438EC">
              <w:t xml:space="preserve">Председател: </w:t>
            </w:r>
          </w:p>
          <w:p w:rsidR="00296D19" w:rsidRPr="000438EC" w:rsidRDefault="006820A2" w:rsidP="006820A2">
            <w:pPr>
              <w:pStyle w:val="Heading4"/>
              <w:spacing w:before="0" w:beforeAutospacing="0" w:after="0" w:afterAutospacing="0"/>
              <w:jc w:val="both"/>
            </w:pPr>
            <w:r w:rsidRPr="000438EC">
              <w:rPr>
                <w:b w:val="0"/>
              </w:rPr>
              <w:t>Даниел Емилов Александров</w:t>
            </w:r>
            <w:r w:rsidRPr="000438EC">
              <w:br/>
            </w:r>
            <w:r w:rsidR="00C3094D" w:rsidRPr="000438EC">
              <w:t>Зам. п</w:t>
            </w:r>
            <w:r w:rsidR="00296D19" w:rsidRPr="000438EC">
              <w:t xml:space="preserve">редседател: </w:t>
            </w:r>
            <w:r w:rsidR="00295DE8" w:rsidRPr="000438EC">
              <w:t xml:space="preserve"> </w:t>
            </w:r>
          </w:p>
        </w:tc>
        <w:tc>
          <w:tcPr>
            <w:tcW w:w="0" w:type="auto"/>
            <w:shd w:val="clear" w:color="auto" w:fill="auto"/>
            <w:tcMar>
              <w:top w:w="0" w:type="dxa"/>
              <w:left w:w="0" w:type="dxa"/>
              <w:bottom w:w="0" w:type="dxa"/>
              <w:right w:w="0" w:type="dxa"/>
            </w:tcMar>
          </w:tcPr>
          <w:p w:rsidR="00296D19" w:rsidRPr="000438EC" w:rsidRDefault="00296D19" w:rsidP="006820A2">
            <w:pPr>
              <w:pStyle w:val="Heading4"/>
              <w:spacing w:before="0" w:beforeAutospacing="0" w:after="0" w:afterAutospacing="0"/>
            </w:pPr>
          </w:p>
        </w:tc>
      </w:tr>
      <w:tr w:rsidR="00296D19" w:rsidRPr="000438EC" w:rsidTr="003920FD">
        <w:trPr>
          <w:cantSplit/>
          <w:trHeight w:val="263"/>
        </w:trPr>
        <w:tc>
          <w:tcPr>
            <w:tcW w:w="4460" w:type="dxa"/>
            <w:shd w:val="clear" w:color="auto" w:fill="auto"/>
            <w:tcMar>
              <w:top w:w="0" w:type="dxa"/>
              <w:left w:w="0" w:type="dxa"/>
              <w:bottom w:w="0" w:type="dxa"/>
              <w:right w:w="0" w:type="dxa"/>
            </w:tcMar>
            <w:hideMark/>
          </w:tcPr>
          <w:p w:rsidR="00296D19" w:rsidRPr="000438EC" w:rsidRDefault="00296D19" w:rsidP="00C3094D">
            <w:pPr>
              <w:spacing w:before="100" w:beforeAutospacing="1" w:after="0" w:line="240" w:lineRule="auto"/>
              <w:jc w:val="both"/>
              <w:rPr>
                <w:rFonts w:ascii="Times New Roman" w:hAnsi="Times New Roman"/>
                <w:sz w:val="24"/>
              </w:rPr>
            </w:pPr>
            <w:r w:rsidRPr="000438EC">
              <w:rPr>
                <w:rFonts w:ascii="Times New Roman" w:hAnsi="Times New Roman"/>
                <w:sz w:val="24"/>
              </w:rPr>
              <w:t xml:space="preserve"> </w:t>
            </w:r>
            <w:r w:rsidR="00C3094D" w:rsidRPr="000438EC">
              <w:rPr>
                <w:rFonts w:ascii="Times New Roman" w:hAnsi="Times New Roman"/>
                <w:sz w:val="24"/>
              </w:rPr>
              <w:t>Илия Богданов Белитов</w:t>
            </w:r>
          </w:p>
        </w:tc>
        <w:tc>
          <w:tcPr>
            <w:tcW w:w="0" w:type="auto"/>
            <w:shd w:val="clear" w:color="auto" w:fill="auto"/>
            <w:tcMar>
              <w:top w:w="0" w:type="dxa"/>
              <w:left w:w="0" w:type="dxa"/>
              <w:bottom w:w="0" w:type="dxa"/>
              <w:right w:w="0" w:type="dxa"/>
            </w:tcMar>
          </w:tcPr>
          <w:p w:rsidR="00296D19" w:rsidRPr="000438EC" w:rsidRDefault="00296D19" w:rsidP="003D4F8F">
            <w:pPr>
              <w:numPr>
                <w:ilvl w:val="0"/>
                <w:numId w:val="1"/>
              </w:numPr>
              <w:spacing w:before="100" w:beforeAutospacing="1" w:after="0" w:line="240" w:lineRule="auto"/>
              <w:rPr>
                <w:rFonts w:ascii="Times New Roman" w:hAnsi="Times New Roman"/>
                <w:sz w:val="24"/>
              </w:rPr>
            </w:pPr>
          </w:p>
        </w:tc>
      </w:tr>
      <w:tr w:rsidR="00296D19" w:rsidRPr="000438EC" w:rsidTr="003920FD">
        <w:trPr>
          <w:cantSplit/>
          <w:trHeight w:val="263"/>
        </w:trPr>
        <w:tc>
          <w:tcPr>
            <w:tcW w:w="4460" w:type="dxa"/>
            <w:shd w:val="clear" w:color="auto" w:fill="auto"/>
            <w:tcMar>
              <w:top w:w="0" w:type="dxa"/>
              <w:left w:w="0" w:type="dxa"/>
              <w:bottom w:w="0" w:type="dxa"/>
              <w:right w:w="0" w:type="dxa"/>
            </w:tcMar>
            <w:hideMark/>
          </w:tcPr>
          <w:p w:rsidR="00296D19" w:rsidRPr="000438EC" w:rsidRDefault="00296D19" w:rsidP="00C3094D">
            <w:pPr>
              <w:pStyle w:val="Heading4"/>
              <w:spacing w:after="0" w:afterAutospacing="0"/>
              <w:jc w:val="both"/>
            </w:pPr>
            <w:r w:rsidRPr="000438EC">
              <w:t>Зам. председател</w:t>
            </w:r>
          </w:p>
        </w:tc>
        <w:tc>
          <w:tcPr>
            <w:tcW w:w="0" w:type="auto"/>
            <w:shd w:val="clear" w:color="auto" w:fill="auto"/>
            <w:tcMar>
              <w:top w:w="0" w:type="dxa"/>
              <w:left w:w="0" w:type="dxa"/>
              <w:bottom w:w="0" w:type="dxa"/>
              <w:right w:w="0" w:type="dxa"/>
            </w:tcMar>
          </w:tcPr>
          <w:p w:rsidR="00296D19" w:rsidRPr="000438EC" w:rsidRDefault="00296D19" w:rsidP="003D4F8F">
            <w:pPr>
              <w:pStyle w:val="Heading4"/>
              <w:spacing w:after="0" w:afterAutospacing="0"/>
            </w:pPr>
          </w:p>
        </w:tc>
      </w:tr>
      <w:tr w:rsidR="00296D19" w:rsidRPr="000438EC" w:rsidTr="003920FD">
        <w:trPr>
          <w:cantSplit/>
          <w:trHeight w:val="278"/>
        </w:trPr>
        <w:tc>
          <w:tcPr>
            <w:tcW w:w="4460" w:type="dxa"/>
            <w:shd w:val="clear" w:color="auto" w:fill="auto"/>
            <w:tcMar>
              <w:top w:w="0" w:type="dxa"/>
              <w:left w:w="0" w:type="dxa"/>
              <w:bottom w:w="0" w:type="dxa"/>
              <w:right w:w="0" w:type="dxa"/>
            </w:tcMar>
            <w:hideMark/>
          </w:tcPr>
          <w:p w:rsidR="00296D19" w:rsidRPr="000438EC" w:rsidRDefault="00296D19" w:rsidP="003D4F8F">
            <w:pPr>
              <w:spacing w:before="100" w:beforeAutospacing="1" w:after="0" w:line="240" w:lineRule="auto"/>
              <w:jc w:val="both"/>
              <w:rPr>
                <w:rFonts w:ascii="Times New Roman" w:hAnsi="Times New Roman"/>
                <w:sz w:val="24"/>
              </w:rPr>
            </w:pPr>
            <w:r w:rsidRPr="000438EC">
              <w:rPr>
                <w:rFonts w:ascii="Times New Roman" w:hAnsi="Times New Roman"/>
                <w:sz w:val="24"/>
              </w:rPr>
              <w:t>Ангелина Атанасова Илиева</w:t>
            </w:r>
          </w:p>
        </w:tc>
        <w:tc>
          <w:tcPr>
            <w:tcW w:w="0" w:type="auto"/>
            <w:shd w:val="clear" w:color="auto" w:fill="auto"/>
            <w:tcMar>
              <w:top w:w="0" w:type="dxa"/>
              <w:left w:w="0" w:type="dxa"/>
              <w:bottom w:w="0" w:type="dxa"/>
              <w:right w:w="0" w:type="dxa"/>
            </w:tcMar>
          </w:tcPr>
          <w:p w:rsidR="00296D19" w:rsidRPr="000438EC" w:rsidRDefault="00296D19" w:rsidP="003D4F8F">
            <w:pPr>
              <w:numPr>
                <w:ilvl w:val="0"/>
                <w:numId w:val="2"/>
              </w:numPr>
              <w:spacing w:before="100" w:beforeAutospacing="1" w:after="0" w:line="240" w:lineRule="auto"/>
              <w:rPr>
                <w:rFonts w:ascii="Times New Roman" w:hAnsi="Times New Roman"/>
                <w:sz w:val="24"/>
              </w:rPr>
            </w:pPr>
          </w:p>
        </w:tc>
      </w:tr>
      <w:tr w:rsidR="00296D19" w:rsidRPr="000438EC" w:rsidTr="003920FD">
        <w:trPr>
          <w:cantSplit/>
          <w:trHeight w:val="263"/>
        </w:trPr>
        <w:tc>
          <w:tcPr>
            <w:tcW w:w="4460" w:type="dxa"/>
            <w:shd w:val="clear" w:color="auto" w:fill="auto"/>
            <w:tcMar>
              <w:top w:w="0" w:type="dxa"/>
              <w:left w:w="0" w:type="dxa"/>
              <w:bottom w:w="0" w:type="dxa"/>
              <w:right w:w="0" w:type="dxa"/>
            </w:tcMar>
            <w:hideMark/>
          </w:tcPr>
          <w:p w:rsidR="00296D19" w:rsidRPr="000438EC" w:rsidRDefault="00296D19" w:rsidP="003D4F8F">
            <w:pPr>
              <w:pStyle w:val="Heading4"/>
              <w:spacing w:after="0" w:afterAutospacing="0"/>
              <w:jc w:val="both"/>
            </w:pPr>
            <w:r w:rsidRPr="000438EC">
              <w:t>Секретар</w:t>
            </w:r>
          </w:p>
        </w:tc>
        <w:tc>
          <w:tcPr>
            <w:tcW w:w="0" w:type="auto"/>
            <w:shd w:val="clear" w:color="auto" w:fill="auto"/>
            <w:tcMar>
              <w:top w:w="0" w:type="dxa"/>
              <w:left w:w="0" w:type="dxa"/>
              <w:bottom w:w="0" w:type="dxa"/>
              <w:right w:w="0" w:type="dxa"/>
            </w:tcMar>
          </w:tcPr>
          <w:p w:rsidR="00296D19" w:rsidRPr="000438EC" w:rsidRDefault="00296D19" w:rsidP="003D4F8F">
            <w:pPr>
              <w:pStyle w:val="Heading4"/>
              <w:spacing w:after="0" w:afterAutospacing="0"/>
            </w:pPr>
          </w:p>
        </w:tc>
      </w:tr>
      <w:tr w:rsidR="00296D19" w:rsidRPr="000438EC" w:rsidTr="003920FD">
        <w:trPr>
          <w:cantSplit/>
          <w:trHeight w:val="307"/>
        </w:trPr>
        <w:tc>
          <w:tcPr>
            <w:tcW w:w="4460" w:type="dxa"/>
            <w:shd w:val="clear" w:color="auto" w:fill="auto"/>
            <w:tcMar>
              <w:top w:w="0" w:type="dxa"/>
              <w:left w:w="0" w:type="dxa"/>
              <w:bottom w:w="0" w:type="dxa"/>
              <w:right w:w="0" w:type="dxa"/>
            </w:tcMar>
            <w:hideMark/>
          </w:tcPr>
          <w:p w:rsidR="00296D19" w:rsidRPr="000438EC" w:rsidRDefault="00296D19" w:rsidP="003D4F8F">
            <w:pPr>
              <w:spacing w:before="100" w:beforeAutospacing="1" w:after="0"/>
              <w:jc w:val="both"/>
              <w:rPr>
                <w:rFonts w:ascii="Times New Roman" w:hAnsi="Times New Roman"/>
                <w:sz w:val="24"/>
              </w:rPr>
            </w:pPr>
            <w:r w:rsidRPr="000438EC">
              <w:rPr>
                <w:rFonts w:ascii="Times New Roman" w:hAnsi="Times New Roman"/>
                <w:sz w:val="24"/>
              </w:rPr>
              <w:t>Екатерина Драганова Клечкова-Димитрова</w:t>
            </w:r>
          </w:p>
        </w:tc>
        <w:tc>
          <w:tcPr>
            <w:tcW w:w="0" w:type="auto"/>
            <w:shd w:val="clear" w:color="auto" w:fill="auto"/>
            <w:tcMar>
              <w:top w:w="0" w:type="dxa"/>
              <w:left w:w="0" w:type="dxa"/>
              <w:bottom w:w="0" w:type="dxa"/>
              <w:right w:w="0" w:type="dxa"/>
            </w:tcMar>
          </w:tcPr>
          <w:p w:rsidR="00296D19" w:rsidRPr="000438EC" w:rsidRDefault="00296D19" w:rsidP="003D4F8F">
            <w:pPr>
              <w:numPr>
                <w:ilvl w:val="0"/>
                <w:numId w:val="3"/>
              </w:numPr>
              <w:spacing w:before="100" w:beforeAutospacing="1" w:after="0" w:line="240" w:lineRule="auto"/>
              <w:rPr>
                <w:rFonts w:ascii="Times New Roman" w:hAnsi="Times New Roman"/>
                <w:sz w:val="24"/>
              </w:rPr>
            </w:pPr>
          </w:p>
        </w:tc>
      </w:tr>
      <w:tr w:rsidR="00296D19" w:rsidRPr="000438EC" w:rsidTr="003920FD">
        <w:trPr>
          <w:cantSplit/>
          <w:trHeight w:val="278"/>
        </w:trPr>
        <w:tc>
          <w:tcPr>
            <w:tcW w:w="4460" w:type="dxa"/>
            <w:shd w:val="clear" w:color="auto" w:fill="auto"/>
            <w:tcMar>
              <w:top w:w="0" w:type="dxa"/>
              <w:left w:w="0" w:type="dxa"/>
              <w:bottom w:w="0" w:type="dxa"/>
              <w:right w:w="0" w:type="dxa"/>
            </w:tcMar>
            <w:hideMark/>
          </w:tcPr>
          <w:p w:rsidR="00296D19" w:rsidRPr="000438EC" w:rsidRDefault="00296D19" w:rsidP="003D4F8F">
            <w:pPr>
              <w:pStyle w:val="Heading4"/>
              <w:spacing w:after="0" w:afterAutospacing="0"/>
              <w:jc w:val="both"/>
            </w:pPr>
            <w:r w:rsidRPr="000438EC">
              <w:t>Членове</w:t>
            </w:r>
          </w:p>
        </w:tc>
        <w:tc>
          <w:tcPr>
            <w:tcW w:w="0" w:type="auto"/>
            <w:shd w:val="clear" w:color="auto" w:fill="auto"/>
            <w:tcMar>
              <w:top w:w="0" w:type="dxa"/>
              <w:left w:w="0" w:type="dxa"/>
              <w:bottom w:w="0" w:type="dxa"/>
              <w:right w:w="0" w:type="dxa"/>
            </w:tcMar>
          </w:tcPr>
          <w:p w:rsidR="00296D19" w:rsidRPr="000438EC" w:rsidRDefault="00296D19" w:rsidP="003D4F8F">
            <w:pPr>
              <w:pStyle w:val="Heading4"/>
              <w:spacing w:after="0" w:afterAutospacing="0"/>
            </w:pPr>
          </w:p>
        </w:tc>
      </w:tr>
      <w:tr w:rsidR="00296D19" w:rsidRPr="000438EC" w:rsidTr="003920FD">
        <w:trPr>
          <w:gridAfter w:val="1"/>
          <w:cantSplit/>
          <w:trHeight w:val="2418"/>
        </w:trPr>
        <w:tc>
          <w:tcPr>
            <w:tcW w:w="4460" w:type="dxa"/>
            <w:shd w:val="clear" w:color="auto" w:fill="auto"/>
            <w:tcMar>
              <w:top w:w="0" w:type="dxa"/>
              <w:left w:w="0" w:type="dxa"/>
              <w:bottom w:w="0" w:type="dxa"/>
              <w:right w:w="0" w:type="dxa"/>
            </w:tcMar>
          </w:tcPr>
          <w:p w:rsidR="00296D19" w:rsidRPr="000438EC" w:rsidRDefault="00296D19" w:rsidP="003D4F8F">
            <w:pPr>
              <w:spacing w:after="0" w:line="240" w:lineRule="auto"/>
              <w:rPr>
                <w:rFonts w:ascii="Times New Roman" w:hAnsi="Times New Roman"/>
                <w:sz w:val="24"/>
              </w:rPr>
            </w:pPr>
            <w:r w:rsidRPr="000438EC">
              <w:rPr>
                <w:rFonts w:ascii="Times New Roman" w:hAnsi="Times New Roman"/>
                <w:sz w:val="24"/>
              </w:rPr>
              <w:t xml:space="preserve">Стилиян Кирилов Димитров </w:t>
            </w:r>
          </w:p>
          <w:p w:rsidR="006820A2" w:rsidRPr="000438EC" w:rsidRDefault="006820A2" w:rsidP="003D4F8F">
            <w:pPr>
              <w:spacing w:after="0" w:line="240" w:lineRule="auto"/>
              <w:rPr>
                <w:rFonts w:ascii="Times New Roman" w:hAnsi="Times New Roman"/>
                <w:sz w:val="24"/>
              </w:rPr>
            </w:pPr>
            <w:r w:rsidRPr="000438EC">
              <w:rPr>
                <w:rFonts w:ascii="Times New Roman" w:hAnsi="Times New Roman"/>
                <w:sz w:val="24"/>
              </w:rPr>
              <w:t>Димитър Тодоров Димитров</w:t>
            </w:r>
          </w:p>
          <w:p w:rsidR="006820A2" w:rsidRPr="000438EC" w:rsidRDefault="006820A2" w:rsidP="003D4F8F">
            <w:pPr>
              <w:spacing w:after="0" w:line="240" w:lineRule="auto"/>
              <w:rPr>
                <w:rFonts w:ascii="Times New Roman" w:hAnsi="Times New Roman"/>
                <w:sz w:val="24"/>
              </w:rPr>
            </w:pPr>
            <w:r w:rsidRPr="000438EC">
              <w:rPr>
                <w:rFonts w:ascii="Times New Roman" w:hAnsi="Times New Roman"/>
                <w:sz w:val="24"/>
              </w:rPr>
              <w:t>Ангел Георгиев Милчев</w:t>
            </w:r>
          </w:p>
          <w:p w:rsidR="00296D19" w:rsidRPr="000438EC" w:rsidRDefault="00296D19" w:rsidP="003D4F8F">
            <w:pPr>
              <w:spacing w:after="0" w:line="240" w:lineRule="auto"/>
              <w:rPr>
                <w:rFonts w:ascii="Times New Roman" w:hAnsi="Times New Roman"/>
                <w:sz w:val="24"/>
              </w:rPr>
            </w:pPr>
            <w:r w:rsidRPr="000438EC">
              <w:rPr>
                <w:rFonts w:ascii="Times New Roman" w:hAnsi="Times New Roman"/>
                <w:sz w:val="24"/>
              </w:rPr>
              <w:t>Евелина Драганова Овчарова</w:t>
            </w:r>
          </w:p>
          <w:p w:rsidR="00296D19" w:rsidRPr="000438EC" w:rsidRDefault="00296D19" w:rsidP="003D4F8F">
            <w:pPr>
              <w:spacing w:after="0" w:line="240" w:lineRule="auto"/>
              <w:rPr>
                <w:rFonts w:ascii="Times New Roman" w:hAnsi="Times New Roman"/>
                <w:sz w:val="24"/>
              </w:rPr>
            </w:pPr>
            <w:r w:rsidRPr="000438EC">
              <w:rPr>
                <w:rFonts w:ascii="Times New Roman" w:hAnsi="Times New Roman"/>
                <w:sz w:val="24"/>
              </w:rPr>
              <w:t>Красимира Мирославова Дойчева</w:t>
            </w:r>
          </w:p>
          <w:p w:rsidR="006820A2" w:rsidRPr="000438EC" w:rsidRDefault="006820A2" w:rsidP="003D4F8F">
            <w:pPr>
              <w:spacing w:after="0" w:line="240" w:lineRule="auto"/>
              <w:rPr>
                <w:rFonts w:ascii="Times New Roman" w:hAnsi="Times New Roman"/>
                <w:sz w:val="24"/>
              </w:rPr>
            </w:pPr>
            <w:r w:rsidRPr="000438EC">
              <w:rPr>
                <w:rFonts w:ascii="Times New Roman" w:hAnsi="Times New Roman"/>
                <w:sz w:val="24"/>
              </w:rPr>
              <w:t>Александър Тодоров Христов</w:t>
            </w:r>
          </w:p>
          <w:p w:rsidR="008D5941" w:rsidRPr="000438EC" w:rsidRDefault="00453B36" w:rsidP="003920FD">
            <w:pPr>
              <w:spacing w:after="0" w:line="240" w:lineRule="auto"/>
              <w:rPr>
                <w:rFonts w:ascii="Times New Roman" w:hAnsi="Times New Roman"/>
                <w:sz w:val="24"/>
              </w:rPr>
            </w:pPr>
            <w:r w:rsidRPr="000438EC">
              <w:rPr>
                <w:rFonts w:ascii="Times New Roman" w:hAnsi="Times New Roman"/>
                <w:sz w:val="24"/>
              </w:rPr>
              <w:t>Светослав Христов Трифонова</w:t>
            </w:r>
            <w:r w:rsidR="003920FD" w:rsidRPr="000438EC">
              <w:rPr>
                <w:rFonts w:ascii="Times New Roman" w:hAnsi="Times New Roman"/>
                <w:sz w:val="24"/>
              </w:rPr>
              <w:t xml:space="preserve"> </w:t>
            </w:r>
          </w:p>
          <w:p w:rsidR="003920FD" w:rsidRPr="000438EC" w:rsidRDefault="003920FD" w:rsidP="003920FD">
            <w:pPr>
              <w:spacing w:after="0" w:line="240" w:lineRule="auto"/>
              <w:rPr>
                <w:rFonts w:ascii="Times New Roman" w:hAnsi="Times New Roman"/>
                <w:sz w:val="24"/>
              </w:rPr>
            </w:pPr>
            <w:r w:rsidRPr="000438EC">
              <w:rPr>
                <w:rFonts w:ascii="Times New Roman" w:hAnsi="Times New Roman"/>
                <w:sz w:val="24"/>
              </w:rPr>
              <w:t>Десислава Никифорова Иванова</w:t>
            </w:r>
          </w:p>
          <w:p w:rsidR="003920FD" w:rsidRPr="000438EC" w:rsidRDefault="003920FD" w:rsidP="003920FD">
            <w:pPr>
              <w:tabs>
                <w:tab w:val="left" w:pos="6521"/>
              </w:tabs>
              <w:spacing w:after="0"/>
              <w:jc w:val="both"/>
              <w:rPr>
                <w:rFonts w:ascii="Times New Roman" w:hAnsi="Times New Roman"/>
                <w:sz w:val="24"/>
              </w:rPr>
            </w:pPr>
            <w:r w:rsidRPr="000438EC">
              <w:rPr>
                <w:rFonts w:ascii="Times New Roman" w:hAnsi="Times New Roman"/>
                <w:sz w:val="24"/>
              </w:rPr>
              <w:t xml:space="preserve">Теодора Георгиева Стоянова </w:t>
            </w:r>
          </w:p>
          <w:p w:rsidR="003920FD" w:rsidRPr="000438EC" w:rsidRDefault="003920FD" w:rsidP="003920FD">
            <w:pPr>
              <w:tabs>
                <w:tab w:val="left" w:pos="6521"/>
              </w:tabs>
              <w:spacing w:after="0"/>
              <w:jc w:val="both"/>
              <w:rPr>
                <w:rFonts w:ascii="Times New Roman" w:hAnsi="Times New Roman"/>
                <w:sz w:val="24"/>
              </w:rPr>
            </w:pPr>
            <w:r w:rsidRPr="000438EC">
              <w:rPr>
                <w:rFonts w:ascii="Times New Roman" w:hAnsi="Times New Roman"/>
                <w:sz w:val="24"/>
              </w:rPr>
              <w:t>Венера Николова Безина –Раева</w:t>
            </w:r>
          </w:p>
          <w:p w:rsidR="008D5941" w:rsidRPr="000438EC" w:rsidRDefault="008D5941" w:rsidP="003920FD">
            <w:pPr>
              <w:tabs>
                <w:tab w:val="left" w:pos="6521"/>
              </w:tabs>
              <w:spacing w:after="0"/>
              <w:jc w:val="both"/>
              <w:rPr>
                <w:rFonts w:ascii="Times New Roman" w:hAnsi="Times New Roman"/>
                <w:sz w:val="24"/>
              </w:rPr>
            </w:pPr>
            <w:r w:rsidRPr="000438EC">
              <w:rPr>
                <w:rFonts w:ascii="Times New Roman" w:hAnsi="Times New Roman"/>
                <w:sz w:val="24"/>
              </w:rPr>
              <w:t>Отсъстващи:</w:t>
            </w:r>
          </w:p>
          <w:p w:rsidR="008D5941" w:rsidRPr="000438EC" w:rsidRDefault="008D5941" w:rsidP="008D5941">
            <w:pPr>
              <w:spacing w:after="0" w:line="240" w:lineRule="auto"/>
              <w:rPr>
                <w:rFonts w:ascii="Times New Roman" w:hAnsi="Times New Roman"/>
                <w:sz w:val="24"/>
              </w:rPr>
            </w:pPr>
            <w:r w:rsidRPr="000438EC">
              <w:rPr>
                <w:rFonts w:ascii="Times New Roman" w:hAnsi="Times New Roman"/>
                <w:sz w:val="24"/>
              </w:rPr>
              <w:t>Лазарина Василева Бонева</w:t>
            </w:r>
          </w:p>
          <w:p w:rsidR="00296D19" w:rsidRPr="000438EC" w:rsidRDefault="00296D19" w:rsidP="006A0093">
            <w:pPr>
              <w:spacing w:after="0" w:line="240" w:lineRule="auto"/>
              <w:rPr>
                <w:rFonts w:ascii="Times New Roman" w:hAnsi="Times New Roman"/>
                <w:sz w:val="24"/>
              </w:rPr>
            </w:pPr>
          </w:p>
        </w:tc>
      </w:tr>
    </w:tbl>
    <w:p w:rsidR="006A0093" w:rsidRPr="000438EC" w:rsidRDefault="00296D19" w:rsidP="00780179">
      <w:pPr>
        <w:tabs>
          <w:tab w:val="left" w:pos="6521"/>
        </w:tabs>
        <w:spacing w:after="0"/>
        <w:jc w:val="both"/>
        <w:rPr>
          <w:rFonts w:ascii="Times New Roman" w:hAnsi="Times New Roman"/>
          <w:sz w:val="24"/>
        </w:rPr>
      </w:pPr>
      <w:r w:rsidRPr="000438EC">
        <w:rPr>
          <w:rFonts w:ascii="Times New Roman" w:hAnsi="Times New Roman"/>
          <w:sz w:val="24"/>
        </w:rPr>
        <w:t>При наличие на необходимия кворум за вземане на решения заседанието се откри от</w:t>
      </w:r>
      <w:r w:rsidRPr="000438EC">
        <w:rPr>
          <w:rFonts w:ascii="Times New Roman" w:eastAsia="Times New Roman" w:hAnsi="Times New Roman"/>
          <w:color w:val="333333"/>
          <w:sz w:val="24"/>
          <w:lang w:eastAsia="bg-BG"/>
        </w:rPr>
        <w:t xml:space="preserve"> </w:t>
      </w:r>
      <w:r w:rsidR="006820A2" w:rsidRPr="000438EC">
        <w:rPr>
          <w:rFonts w:ascii="Times New Roman" w:eastAsia="Times New Roman" w:hAnsi="Times New Roman"/>
          <w:color w:val="333333"/>
          <w:sz w:val="24"/>
          <w:lang w:eastAsia="bg-BG"/>
        </w:rPr>
        <w:t xml:space="preserve"> председателя</w:t>
      </w:r>
      <w:r w:rsidRPr="000438EC">
        <w:rPr>
          <w:rFonts w:ascii="Times New Roman" w:eastAsia="Times New Roman" w:hAnsi="Times New Roman"/>
          <w:color w:val="333333"/>
          <w:sz w:val="24"/>
          <w:lang w:eastAsia="bg-BG"/>
        </w:rPr>
        <w:t xml:space="preserve"> </w:t>
      </w:r>
      <w:r w:rsidR="006820A2" w:rsidRPr="000438EC">
        <w:rPr>
          <w:rFonts w:ascii="Times New Roman" w:eastAsia="Times New Roman" w:hAnsi="Times New Roman"/>
          <w:color w:val="333333"/>
          <w:sz w:val="24"/>
          <w:lang w:eastAsia="bg-BG"/>
        </w:rPr>
        <w:t>Даниел Александров, който предложи и прочете</w:t>
      </w:r>
      <w:r w:rsidRPr="000438EC">
        <w:rPr>
          <w:rFonts w:ascii="Times New Roman" w:hAnsi="Times New Roman"/>
          <w:sz w:val="24"/>
        </w:rPr>
        <w:t xml:space="preserve"> следния дневен ред:</w:t>
      </w:r>
    </w:p>
    <w:p w:rsidR="00780179" w:rsidRPr="000438EC" w:rsidRDefault="00780179" w:rsidP="00780179">
      <w:pPr>
        <w:pStyle w:val="ListParagraph"/>
        <w:numPr>
          <w:ilvl w:val="0"/>
          <w:numId w:val="7"/>
        </w:numPr>
        <w:spacing w:before="240" w:after="0" w:line="240" w:lineRule="auto"/>
        <w:ind w:right="975"/>
        <w:jc w:val="both"/>
        <w:rPr>
          <w:rFonts w:ascii="Times New Roman" w:eastAsia="Times New Roman" w:hAnsi="Times New Roman"/>
          <w:color w:val="333333"/>
          <w:sz w:val="24"/>
          <w:lang w:eastAsia="bg-BG"/>
        </w:rPr>
      </w:pPr>
      <w:r w:rsidRPr="000438EC">
        <w:rPr>
          <w:rFonts w:ascii="Times New Roman" w:hAnsi="Times New Roman"/>
          <w:color w:val="333333"/>
          <w:sz w:val="24"/>
          <w:shd w:val="clear" w:color="auto" w:fill="FFFFFF"/>
        </w:rPr>
        <w:t>Вземане на решение за регистриране на застъпници.</w:t>
      </w:r>
    </w:p>
    <w:p w:rsidR="00C76684" w:rsidRPr="00C76684" w:rsidRDefault="00780179" w:rsidP="00C76684">
      <w:pPr>
        <w:pStyle w:val="ListParagraph"/>
        <w:numPr>
          <w:ilvl w:val="0"/>
          <w:numId w:val="7"/>
        </w:numPr>
        <w:spacing w:after="0" w:line="240" w:lineRule="auto"/>
        <w:ind w:right="975"/>
        <w:jc w:val="both"/>
        <w:rPr>
          <w:rFonts w:ascii="Times New Roman" w:eastAsia="Times New Roman" w:hAnsi="Times New Roman"/>
          <w:color w:val="333333"/>
          <w:sz w:val="24"/>
          <w:lang w:eastAsia="bg-BG"/>
        </w:rPr>
      </w:pPr>
      <w:r w:rsidRPr="000438EC">
        <w:rPr>
          <w:rFonts w:ascii="Times New Roman" w:hAnsi="Times New Roman"/>
          <w:color w:val="333333"/>
          <w:sz w:val="24"/>
          <w:shd w:val="clear" w:color="auto" w:fill="FFFFFF"/>
        </w:rPr>
        <w:t>Поправка на технически и явни фактически грешки в Решени</w:t>
      </w:r>
      <w:r w:rsidR="00C76684">
        <w:rPr>
          <w:rFonts w:ascii="Times New Roman" w:hAnsi="Times New Roman"/>
          <w:color w:val="333333"/>
          <w:sz w:val="24"/>
          <w:shd w:val="clear" w:color="auto" w:fill="FFFFFF"/>
        </w:rPr>
        <w:t>я</w:t>
      </w:r>
      <w:r w:rsidRPr="000438EC">
        <w:rPr>
          <w:rFonts w:ascii="Times New Roman" w:hAnsi="Times New Roman"/>
          <w:color w:val="333333"/>
          <w:sz w:val="24"/>
          <w:shd w:val="clear" w:color="auto" w:fill="FFFFFF"/>
        </w:rPr>
        <w:t xml:space="preserve"> на РИК</w:t>
      </w:r>
    </w:p>
    <w:p w:rsidR="00780179" w:rsidRPr="00C76684" w:rsidRDefault="00780179" w:rsidP="00C76684">
      <w:pPr>
        <w:spacing w:after="0" w:line="240" w:lineRule="auto"/>
        <w:ind w:right="975"/>
        <w:jc w:val="both"/>
        <w:rPr>
          <w:rFonts w:ascii="Times New Roman" w:eastAsia="Times New Roman" w:hAnsi="Times New Roman"/>
          <w:color w:val="333333"/>
          <w:sz w:val="24"/>
          <w:lang w:eastAsia="bg-BG"/>
        </w:rPr>
      </w:pPr>
      <w:r w:rsidRPr="00C76684">
        <w:rPr>
          <w:rFonts w:ascii="Times New Roman" w:hAnsi="Times New Roman"/>
          <w:color w:val="333333"/>
          <w:sz w:val="24"/>
          <w:shd w:val="clear" w:color="auto" w:fill="FFFFFF"/>
        </w:rPr>
        <w:t>26 – Софийски.</w:t>
      </w:r>
    </w:p>
    <w:p w:rsidR="00780179" w:rsidRPr="000438EC" w:rsidRDefault="00780179" w:rsidP="00C76684">
      <w:pPr>
        <w:pStyle w:val="ListParagraph"/>
        <w:numPr>
          <w:ilvl w:val="0"/>
          <w:numId w:val="7"/>
        </w:numPr>
        <w:spacing w:after="0" w:line="240" w:lineRule="auto"/>
        <w:ind w:right="975"/>
        <w:jc w:val="both"/>
        <w:rPr>
          <w:rFonts w:ascii="Times New Roman" w:eastAsia="Times New Roman" w:hAnsi="Times New Roman"/>
          <w:color w:val="333333"/>
          <w:sz w:val="24"/>
          <w:lang w:eastAsia="bg-BG"/>
        </w:rPr>
      </w:pPr>
      <w:r w:rsidRPr="000438EC">
        <w:rPr>
          <w:rFonts w:ascii="Times New Roman" w:hAnsi="Times New Roman"/>
          <w:color w:val="333333"/>
          <w:sz w:val="24"/>
          <w:shd w:val="clear" w:color="auto" w:fill="FFFFFF"/>
        </w:rPr>
        <w:t>Промени в съставите на СИК по общини.</w:t>
      </w:r>
    </w:p>
    <w:p w:rsidR="00780179" w:rsidRPr="000438EC" w:rsidRDefault="00780179" w:rsidP="00780179">
      <w:pPr>
        <w:pStyle w:val="ListParagraph"/>
        <w:numPr>
          <w:ilvl w:val="0"/>
          <w:numId w:val="7"/>
        </w:numPr>
        <w:spacing w:before="240" w:after="0" w:line="240" w:lineRule="auto"/>
        <w:ind w:right="975"/>
        <w:jc w:val="both"/>
        <w:rPr>
          <w:rFonts w:ascii="Times New Roman" w:eastAsia="Times New Roman" w:hAnsi="Times New Roman"/>
          <w:color w:val="333333"/>
          <w:sz w:val="24"/>
          <w:lang w:eastAsia="bg-BG"/>
        </w:rPr>
      </w:pPr>
      <w:r w:rsidRPr="000438EC">
        <w:rPr>
          <w:rFonts w:ascii="Times New Roman" w:hAnsi="Times New Roman"/>
          <w:color w:val="333333"/>
          <w:sz w:val="24"/>
          <w:shd w:val="clear" w:color="auto" w:fill="FFFFFF"/>
        </w:rPr>
        <w:t xml:space="preserve">Назначаване състав на СИК в „СБР-НК”, филиал гр. Момин проход. </w:t>
      </w:r>
    </w:p>
    <w:tbl>
      <w:tblPr>
        <w:tblW w:w="4465" w:type="dxa"/>
        <w:tblCellMar>
          <w:top w:w="15" w:type="dxa"/>
          <w:left w:w="15" w:type="dxa"/>
          <w:bottom w:w="15" w:type="dxa"/>
          <w:right w:w="15" w:type="dxa"/>
        </w:tblCellMar>
        <w:tblLook w:val="04A0" w:firstRow="1" w:lastRow="0" w:firstColumn="1" w:lastColumn="0" w:noHBand="0" w:noVBand="1"/>
      </w:tblPr>
      <w:tblGrid>
        <w:gridCol w:w="4459"/>
        <w:gridCol w:w="6"/>
      </w:tblGrid>
      <w:tr w:rsidR="00780179" w:rsidRPr="000438EC" w:rsidTr="000438EC">
        <w:trPr>
          <w:cantSplit/>
          <w:trHeight w:val="263"/>
        </w:trPr>
        <w:tc>
          <w:tcPr>
            <w:tcW w:w="4459" w:type="dxa"/>
            <w:shd w:val="clear" w:color="auto" w:fill="auto"/>
            <w:tcMar>
              <w:top w:w="0" w:type="dxa"/>
              <w:left w:w="0" w:type="dxa"/>
              <w:bottom w:w="0" w:type="dxa"/>
              <w:right w:w="0" w:type="dxa"/>
            </w:tcMar>
            <w:hideMark/>
          </w:tcPr>
          <w:p w:rsidR="00780179" w:rsidRPr="000438EC" w:rsidRDefault="00780179" w:rsidP="002D579D">
            <w:pPr>
              <w:pStyle w:val="Heading4"/>
              <w:spacing w:after="0" w:afterAutospacing="0"/>
              <w:jc w:val="both"/>
            </w:pPr>
          </w:p>
        </w:tc>
        <w:tc>
          <w:tcPr>
            <w:tcW w:w="0" w:type="auto"/>
            <w:shd w:val="clear" w:color="auto" w:fill="auto"/>
            <w:tcMar>
              <w:top w:w="0" w:type="dxa"/>
              <w:left w:w="0" w:type="dxa"/>
              <w:bottom w:w="0" w:type="dxa"/>
              <w:right w:w="0" w:type="dxa"/>
            </w:tcMar>
          </w:tcPr>
          <w:p w:rsidR="00780179" w:rsidRPr="000438EC" w:rsidRDefault="00780179" w:rsidP="002D579D">
            <w:pPr>
              <w:pStyle w:val="Heading4"/>
              <w:spacing w:after="0" w:afterAutospacing="0"/>
            </w:pPr>
          </w:p>
        </w:tc>
      </w:tr>
    </w:tbl>
    <w:p w:rsidR="00780179" w:rsidRPr="000438EC" w:rsidRDefault="000438EC" w:rsidP="00780179">
      <w:pPr>
        <w:pStyle w:val="NormalWeb"/>
        <w:spacing w:before="0" w:beforeAutospacing="0" w:after="150" w:afterAutospacing="0"/>
        <w:rPr>
          <w:color w:val="333333"/>
        </w:rPr>
      </w:pPr>
      <w:r w:rsidRPr="00FE33E4">
        <w:rPr>
          <w:b/>
          <w:color w:val="333333"/>
        </w:rPr>
        <w:t>По т.1 Секретарят Екатерина Драганова Клечкова -Димитрова</w:t>
      </w:r>
      <w:r w:rsidRPr="000438EC">
        <w:rPr>
          <w:color w:val="333333"/>
        </w:rPr>
        <w:t xml:space="preserve">, </w:t>
      </w:r>
      <w:r w:rsidR="002D579D">
        <w:rPr>
          <w:color w:val="333333"/>
        </w:rPr>
        <w:t xml:space="preserve">докладва </w:t>
      </w:r>
      <w:r w:rsidRPr="000438EC">
        <w:rPr>
          <w:color w:val="333333"/>
        </w:rPr>
        <w:t xml:space="preserve">предложение за регистрация </w:t>
      </w:r>
      <w:r w:rsidR="00780179" w:rsidRPr="000438EC">
        <w:rPr>
          <w:color w:val="333333"/>
        </w:rPr>
        <w:t>на застъпници на кандидатската листа на ИК за Ваня Руменова Григорова за участие в изборите за членове на Европейския парламент от Република България на 26 май 2019 г.</w:t>
      </w:r>
    </w:p>
    <w:p w:rsidR="00780179" w:rsidRPr="000438EC" w:rsidRDefault="00780179" w:rsidP="00C76684">
      <w:pPr>
        <w:pStyle w:val="NormalWeb"/>
        <w:spacing w:before="0" w:beforeAutospacing="0" w:after="150" w:afterAutospacing="0"/>
        <w:jc w:val="both"/>
        <w:rPr>
          <w:color w:val="333333"/>
        </w:rPr>
      </w:pPr>
      <w:r w:rsidRPr="000438EC">
        <w:rPr>
          <w:color w:val="333333"/>
        </w:rPr>
        <w:t xml:space="preserve">На 21.05.2019 г. в 10:00 ч. в РИК 26 е постъпило заявление под №2 в Регистъра на застъпниците от Галина Илиева Гайдарова в качеството и на упълномощен представител на Боряна Янакиева Холевич-Маджарова в качеството и на председател на ИК за Ваня Руменова Григорова, за регистрация на застъпници на кандидатската листа на ИК за Ваня Руменова </w:t>
      </w:r>
      <w:r w:rsidRPr="000438EC">
        <w:rPr>
          <w:color w:val="333333"/>
        </w:rPr>
        <w:lastRenderedPageBreak/>
        <w:t>Григорова за участие в изборите за членове на Европейския парламент от Република България на 26 май 2019 г. </w:t>
      </w:r>
    </w:p>
    <w:p w:rsidR="00780179" w:rsidRPr="000438EC" w:rsidRDefault="00780179" w:rsidP="00780179">
      <w:pPr>
        <w:pStyle w:val="NormalWeb"/>
        <w:spacing w:before="0" w:beforeAutospacing="0" w:after="150" w:afterAutospacing="0"/>
        <w:rPr>
          <w:color w:val="333333"/>
        </w:rPr>
      </w:pPr>
      <w:r w:rsidRPr="000438EC">
        <w:rPr>
          <w:color w:val="333333"/>
        </w:rPr>
        <w:t>Към заявлението са приложени изискуемите от закона документи: пълномощно в полза на лицето, подаващо документите; списък, съдържащ имената и ЕГН на 10 (десет) застъпници – на технически носител и надлежно подписани на хартия 10(десет) бр. декларации по чл. 117, ал. 3 и чл. 120, ал. 3 ИК.</w:t>
      </w:r>
    </w:p>
    <w:p w:rsidR="00780179" w:rsidRDefault="00780179" w:rsidP="00780179">
      <w:pPr>
        <w:pStyle w:val="NormalWeb"/>
        <w:spacing w:before="0" w:beforeAutospacing="0" w:after="150" w:afterAutospacing="0"/>
        <w:rPr>
          <w:color w:val="333333"/>
        </w:rPr>
      </w:pPr>
      <w:r w:rsidRPr="000438EC">
        <w:rPr>
          <w:color w:val="333333"/>
        </w:rPr>
        <w:t>При извършената проверка по чл. 117, ал. 3 и 4 от ИК не са констатирани несъответствия и е установено, че са изпълнени изискванията на чл. 117 и 118 от ИК и Решение № 59-ЕП/04.04.2019 г. на ЦИК.</w:t>
      </w:r>
    </w:p>
    <w:p w:rsidR="000438EC" w:rsidRPr="000438EC" w:rsidRDefault="000438EC" w:rsidP="000438EC">
      <w:pPr>
        <w:spacing w:after="0"/>
        <w:jc w:val="both"/>
        <w:rPr>
          <w:rFonts w:ascii="Times New Roman" w:hAnsi="Times New Roman"/>
          <w:b/>
          <w:sz w:val="24"/>
        </w:rPr>
      </w:pPr>
      <w:r w:rsidRPr="000438EC">
        <w:rPr>
          <w:rFonts w:ascii="Times New Roman" w:hAnsi="Times New Roman"/>
          <w:b/>
          <w:sz w:val="24"/>
        </w:rPr>
        <w:t>Председателят подложи на гласуване изчетеното проекто-решение. Гласуването е, както следва:</w:t>
      </w:r>
    </w:p>
    <w:p w:rsidR="000438EC" w:rsidRPr="000438EC" w:rsidRDefault="000438EC" w:rsidP="000438EC">
      <w:pPr>
        <w:spacing w:after="0"/>
        <w:jc w:val="both"/>
        <w:rPr>
          <w:rFonts w:ascii="Times New Roman" w:hAnsi="Times New Roman"/>
          <w:sz w:val="24"/>
        </w:rPr>
      </w:pP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 xml:space="preserve">Председател: </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 xml:space="preserve">Зам. председател: </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Зам. председател:</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Секретар:</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Членове:</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Ангел Георгиев Милчев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Никифорова Иванова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0438EC" w:rsidRPr="000438EC" w:rsidRDefault="000438EC" w:rsidP="000438EC">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0438EC" w:rsidRPr="000438EC" w:rsidRDefault="000438EC" w:rsidP="00780179">
      <w:pPr>
        <w:pStyle w:val="NormalWeb"/>
        <w:spacing w:before="0" w:beforeAutospacing="0" w:after="150" w:afterAutospacing="0"/>
        <w:rPr>
          <w:color w:val="333333"/>
        </w:rPr>
      </w:pPr>
    </w:p>
    <w:p w:rsidR="00FE33E4" w:rsidRPr="002936C5" w:rsidRDefault="00FE33E4" w:rsidP="00C76684">
      <w:pPr>
        <w:pStyle w:val="NormalWeb"/>
        <w:spacing w:before="0" w:beforeAutospacing="0" w:after="150" w:afterAutospacing="0"/>
        <w:jc w:val="both"/>
        <w:rPr>
          <w:color w:val="333333"/>
        </w:rPr>
      </w:pPr>
      <w:r w:rsidRPr="000438EC">
        <w:rPr>
          <w:b/>
        </w:rPr>
        <w:t xml:space="preserve">         </w:t>
      </w:r>
      <w:r w:rsidRPr="002936C5">
        <w:t>С оглед на резултатите от гласуването 26-ти изборен район – Софийски, прие РЕШЕНИЕ № 89 – ЕП/21.05.2019 г. ОТНОСНО:</w:t>
      </w:r>
      <w:r w:rsidR="002D579D" w:rsidRPr="002936C5">
        <w:t>Предложение за регистрация на застъпници на кандидатска листа на ИК за Ваня Руменова Григорова за участие в изборите за членове на ЕП от Република България.</w:t>
      </w:r>
      <w:r w:rsidR="002D579D" w:rsidRPr="002936C5">
        <w:rPr>
          <w:lang w:val="en-US"/>
        </w:rPr>
        <w:t xml:space="preserve">  </w:t>
      </w:r>
      <w:r w:rsidRPr="002936C5">
        <w:t xml:space="preserve"> </w:t>
      </w:r>
    </w:p>
    <w:p w:rsidR="002F46C7" w:rsidRPr="00C76684" w:rsidRDefault="00FE33E4" w:rsidP="000438EC">
      <w:pPr>
        <w:spacing w:after="0"/>
        <w:jc w:val="both"/>
        <w:rPr>
          <w:rFonts w:ascii="Times New Roman" w:hAnsi="Times New Roman"/>
          <w:b/>
          <w:sz w:val="24"/>
        </w:rPr>
      </w:pPr>
      <w:r w:rsidRPr="000438EC">
        <w:rPr>
          <w:rFonts w:ascii="Times New Roman" w:hAnsi="Times New Roman"/>
          <w:b/>
          <w:sz w:val="24"/>
        </w:rPr>
        <w:t xml:space="preserve">          Решението може да се обжалва пред Централната избирателна комисия по реда на чл.73 от ИК.</w:t>
      </w:r>
      <w:r w:rsidR="005602B9" w:rsidRPr="000438EC">
        <w:rPr>
          <w:rFonts w:ascii="Times New Roman" w:hAnsi="Times New Roman"/>
          <w:b/>
          <w:sz w:val="24"/>
        </w:rPr>
        <w:t xml:space="preserve">  </w:t>
      </w:r>
      <w:bookmarkStart w:id="0" w:name="_Hlk9427930"/>
    </w:p>
    <w:bookmarkEnd w:id="0"/>
    <w:p w:rsidR="002D579D" w:rsidRPr="002936C5" w:rsidRDefault="00F4157C" w:rsidP="002D579D">
      <w:pPr>
        <w:pStyle w:val="NormalWeb"/>
        <w:shd w:val="clear" w:color="auto" w:fill="FFFFFF"/>
        <w:spacing w:before="0" w:beforeAutospacing="0" w:after="150" w:afterAutospacing="0"/>
      </w:pPr>
      <w:r w:rsidRPr="000438EC">
        <w:rPr>
          <w:b/>
        </w:rPr>
        <w:t xml:space="preserve"> </w:t>
      </w:r>
      <w:r w:rsidR="00983F7F" w:rsidRPr="000438EC">
        <w:rPr>
          <w:b/>
        </w:rPr>
        <w:t xml:space="preserve">           </w:t>
      </w:r>
      <w:r w:rsidRPr="000438EC">
        <w:rPr>
          <w:b/>
        </w:rPr>
        <w:t>По т.2</w:t>
      </w:r>
      <w:r w:rsidR="00586288">
        <w:rPr>
          <w:b/>
        </w:rPr>
        <w:t xml:space="preserve">. </w:t>
      </w:r>
      <w:r w:rsidR="00F92208" w:rsidRPr="000438EC">
        <w:rPr>
          <w:b/>
        </w:rPr>
        <w:t xml:space="preserve">Екатерина Клечкова </w:t>
      </w:r>
      <w:r w:rsidR="00F92208" w:rsidRPr="002936C5">
        <w:t>изчете</w:t>
      </w:r>
      <w:r w:rsidR="00DD7FD0" w:rsidRPr="002936C5">
        <w:t xml:space="preserve"> проекто-решение</w:t>
      </w:r>
      <w:r w:rsidR="00F92208" w:rsidRPr="002936C5">
        <w:t xml:space="preserve"> за </w:t>
      </w:r>
      <w:r w:rsidR="002D579D" w:rsidRPr="002936C5">
        <w:t>поправки на технически грешки в Решение №35-ЕП/25.04.2019 за назначаване съставите на сеекционните избирателни комисии на община Костенец, за произвеждане на изборите за членове на ЕП от Република Бъгария на 26 май 2019г</w:t>
      </w:r>
    </w:p>
    <w:p w:rsidR="002D579D" w:rsidRPr="002936C5" w:rsidRDefault="002D579D" w:rsidP="00C76684">
      <w:pPr>
        <w:pStyle w:val="NormalWeb"/>
        <w:shd w:val="clear" w:color="auto" w:fill="FFFFFF"/>
        <w:spacing w:before="0" w:beforeAutospacing="0" w:after="150" w:afterAutospacing="0"/>
        <w:jc w:val="both"/>
      </w:pPr>
      <w:r w:rsidRPr="002936C5">
        <w:t xml:space="preserve">В РАЙОННА ИЗБИРАТЕЛНА КОМИСИЯ, ДВАДЕСЕТ И ШЕСТИ РАЙОН, </w:t>
      </w:r>
      <w:r w:rsidR="00C76684">
        <w:t>С</w:t>
      </w:r>
      <w:r w:rsidRPr="002936C5">
        <w:t xml:space="preserve">офийски е постъпило писмо с Вх.№ 251/21.05.2019г от Кмета на община Костенец за допусната </w:t>
      </w:r>
      <w:r w:rsidRPr="002936C5">
        <w:lastRenderedPageBreak/>
        <w:t>техническа грешка в писмо техен изх.№ 37-00-13/24.04.2019г относно състав на СИК в община Костенец.</w:t>
      </w:r>
    </w:p>
    <w:p w:rsidR="00FA1C83" w:rsidRPr="000438EC" w:rsidRDefault="00FA1C83" w:rsidP="006E00E1">
      <w:pPr>
        <w:spacing w:after="0"/>
        <w:jc w:val="both"/>
        <w:rPr>
          <w:rFonts w:ascii="Times New Roman" w:hAnsi="Times New Roman"/>
          <w:b/>
          <w:sz w:val="24"/>
        </w:rPr>
      </w:pPr>
      <w:r w:rsidRPr="000438EC">
        <w:rPr>
          <w:rFonts w:ascii="Times New Roman" w:hAnsi="Times New Roman"/>
          <w:b/>
          <w:sz w:val="24"/>
        </w:rPr>
        <w:t>Председателят подложи на гласуване изчетеното проекто-решение. Гласуването е, както следва: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Председател: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Зам. председател: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Илия Богданов Белитов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Зам. председател:</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Секретар:</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Членове:</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Ангел Георгиев Милчев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Светослав Христов Трифонова </w:t>
      </w:r>
      <w:r w:rsidR="00DF2448" w:rsidRPr="000438EC">
        <w:rPr>
          <w:rFonts w:ascii="Times New Roman" w:hAnsi="Times New Roman"/>
          <w:sz w:val="24"/>
        </w:rPr>
        <w:t>–</w:t>
      </w:r>
      <w:r w:rsidRPr="000438EC">
        <w:rPr>
          <w:rFonts w:ascii="Times New Roman" w:hAnsi="Times New Roman"/>
          <w:sz w:val="24"/>
        </w:rPr>
        <w:t xml:space="preserve"> ЗА</w:t>
      </w:r>
    </w:p>
    <w:p w:rsidR="003920FD" w:rsidRPr="000438EC" w:rsidRDefault="003920FD" w:rsidP="003920FD">
      <w:pPr>
        <w:spacing w:after="0"/>
        <w:jc w:val="both"/>
        <w:rPr>
          <w:rFonts w:ascii="Times New Roman" w:hAnsi="Times New Roman"/>
          <w:sz w:val="24"/>
        </w:rPr>
      </w:pPr>
      <w:r w:rsidRPr="000438EC">
        <w:rPr>
          <w:rFonts w:ascii="Times New Roman" w:hAnsi="Times New Roman"/>
          <w:sz w:val="24"/>
        </w:rPr>
        <w:t>Никифорова Иванова - ЗА</w:t>
      </w:r>
    </w:p>
    <w:p w:rsidR="003920FD" w:rsidRPr="000438EC" w:rsidRDefault="003920FD" w:rsidP="003920FD">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3920FD" w:rsidRPr="000438EC" w:rsidRDefault="003920FD" w:rsidP="003920FD">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DF2448" w:rsidRPr="000438EC" w:rsidRDefault="00DF2448" w:rsidP="006E00E1">
      <w:pPr>
        <w:spacing w:after="0"/>
        <w:jc w:val="both"/>
        <w:rPr>
          <w:rFonts w:ascii="Times New Roman" w:hAnsi="Times New Roman"/>
          <w:sz w:val="24"/>
        </w:rPr>
      </w:pPr>
    </w:p>
    <w:p w:rsidR="007B01F0" w:rsidRPr="002936C5" w:rsidRDefault="00FA1C83" w:rsidP="00C76684">
      <w:pPr>
        <w:pStyle w:val="NormalWeb"/>
        <w:shd w:val="clear" w:color="auto" w:fill="FFFFFF"/>
        <w:spacing w:before="0" w:beforeAutospacing="0" w:after="150" w:afterAutospacing="0"/>
        <w:jc w:val="both"/>
      </w:pPr>
      <w:r w:rsidRPr="000438EC">
        <w:rPr>
          <w:b/>
        </w:rPr>
        <w:t xml:space="preserve">            </w:t>
      </w:r>
      <w:r w:rsidR="001B44C7" w:rsidRPr="002936C5">
        <w:t>С оглед на резултатите от гласуването 26-ти изборен рай</w:t>
      </w:r>
      <w:r w:rsidRPr="002936C5">
        <w:t>он – Софийски, прие РЕШЕНИЕ №9</w:t>
      </w:r>
      <w:r w:rsidR="00FE33E4" w:rsidRPr="002936C5">
        <w:t>0</w:t>
      </w:r>
      <w:r w:rsidR="00983F7F" w:rsidRPr="002936C5">
        <w:t xml:space="preserve"> – ЕП/</w:t>
      </w:r>
      <w:r w:rsidR="00FE33E4" w:rsidRPr="002936C5">
        <w:t>2</w:t>
      </w:r>
      <w:r w:rsidR="00983F7F" w:rsidRPr="002936C5">
        <w:t>1</w:t>
      </w:r>
      <w:r w:rsidR="001B44C7" w:rsidRPr="002936C5">
        <w:t>.05.2019 г. ОТНОСНО:</w:t>
      </w:r>
      <w:r w:rsidR="007B01F0" w:rsidRPr="002936C5">
        <w:t xml:space="preserve"> за поправки на технически грешки в Решение №35-ЕП/25.04.2019 за назначаване съставите на сеекционните избирателни комисии на община Костенец, за произвеждане на изборите за членове на ЕП от Република Бъгария на 26 май 2019г.</w:t>
      </w:r>
    </w:p>
    <w:p w:rsidR="00DF2448" w:rsidRPr="000438EC" w:rsidRDefault="00FA1C83" w:rsidP="001B44C7">
      <w:pPr>
        <w:spacing w:after="0"/>
        <w:jc w:val="both"/>
        <w:rPr>
          <w:rFonts w:ascii="Times New Roman" w:hAnsi="Times New Roman"/>
          <w:sz w:val="24"/>
        </w:rPr>
      </w:pPr>
      <w:r w:rsidRPr="000438EC">
        <w:rPr>
          <w:rFonts w:ascii="Times New Roman" w:hAnsi="Times New Roman"/>
          <w:b/>
          <w:sz w:val="24"/>
        </w:rPr>
        <w:t xml:space="preserve">           </w:t>
      </w:r>
      <w:r w:rsidR="001B44C7" w:rsidRPr="000438EC">
        <w:rPr>
          <w:rFonts w:ascii="Times New Roman" w:hAnsi="Times New Roman"/>
          <w:b/>
          <w:sz w:val="24"/>
        </w:rPr>
        <w:t>Решението може да се обжалва пред Централната избирателна комисия по реда на чл.73 от ИК.</w:t>
      </w:r>
    </w:p>
    <w:p w:rsidR="006E00E1" w:rsidRPr="000438EC" w:rsidRDefault="006E00E1" w:rsidP="00BF5D59">
      <w:pPr>
        <w:spacing w:after="0"/>
        <w:jc w:val="both"/>
        <w:rPr>
          <w:rFonts w:ascii="Times New Roman" w:hAnsi="Times New Roman"/>
          <w:b/>
          <w:sz w:val="24"/>
        </w:rPr>
      </w:pPr>
    </w:p>
    <w:p w:rsidR="007B01F0" w:rsidRPr="002936C5" w:rsidRDefault="00983F7F" w:rsidP="006E00E1">
      <w:pPr>
        <w:spacing w:after="0"/>
        <w:jc w:val="both"/>
        <w:rPr>
          <w:rFonts w:ascii="Times New Roman" w:hAnsi="Times New Roman"/>
          <w:sz w:val="24"/>
        </w:rPr>
      </w:pPr>
      <w:r w:rsidRPr="000438EC">
        <w:rPr>
          <w:rFonts w:ascii="Times New Roman" w:hAnsi="Times New Roman"/>
          <w:b/>
          <w:sz w:val="24"/>
        </w:rPr>
        <w:t xml:space="preserve">          </w:t>
      </w:r>
      <w:r w:rsidR="00586288">
        <w:rPr>
          <w:rFonts w:ascii="Times New Roman" w:hAnsi="Times New Roman"/>
          <w:b/>
          <w:sz w:val="24"/>
        </w:rPr>
        <w:t xml:space="preserve">По т.2 </w:t>
      </w:r>
      <w:r w:rsidR="006E00E1" w:rsidRPr="000438EC">
        <w:rPr>
          <w:rFonts w:ascii="Times New Roman" w:hAnsi="Times New Roman"/>
          <w:b/>
          <w:sz w:val="24"/>
        </w:rPr>
        <w:t xml:space="preserve">Екатерина </w:t>
      </w:r>
      <w:r w:rsidR="006E00E1" w:rsidRPr="002936C5">
        <w:rPr>
          <w:rFonts w:ascii="Times New Roman" w:hAnsi="Times New Roman"/>
          <w:sz w:val="24"/>
        </w:rPr>
        <w:t xml:space="preserve">Клечкова изчете </w:t>
      </w:r>
      <w:r w:rsidR="00DD7FD0" w:rsidRPr="002936C5">
        <w:rPr>
          <w:rFonts w:ascii="Times New Roman" w:hAnsi="Times New Roman"/>
          <w:sz w:val="24"/>
        </w:rPr>
        <w:t>проекто-решение</w:t>
      </w:r>
      <w:r w:rsidR="005602B9" w:rsidRPr="002936C5">
        <w:rPr>
          <w:rFonts w:ascii="Times New Roman" w:hAnsi="Times New Roman"/>
          <w:sz w:val="24"/>
        </w:rPr>
        <w:t xml:space="preserve"> </w:t>
      </w:r>
      <w:r w:rsidRPr="002936C5">
        <w:rPr>
          <w:rFonts w:ascii="Times New Roman" w:hAnsi="Times New Roman"/>
          <w:sz w:val="24"/>
        </w:rPr>
        <w:t xml:space="preserve">за </w:t>
      </w:r>
      <w:r w:rsidR="005602B9" w:rsidRPr="002936C5">
        <w:rPr>
          <w:rFonts w:ascii="Times New Roman" w:hAnsi="Times New Roman"/>
          <w:sz w:val="24"/>
        </w:rPr>
        <w:t>поправки на технически грешки</w:t>
      </w:r>
      <w:r w:rsidR="007B01F0" w:rsidRPr="002936C5">
        <w:rPr>
          <w:rFonts w:ascii="Times New Roman" w:hAnsi="Times New Roman"/>
          <w:sz w:val="24"/>
        </w:rPr>
        <w:t xml:space="preserve"> в Решение №85-ЕП/20.05.2019г на РАЙОННА ИЗБИРАТЕЛНА КОМИСИЯ, ДВАДЕСЕТ И ШЕСТИ РАЙОН, Софийски, за промени в състава на членовете на секционни избирателни комисии на </w:t>
      </w:r>
      <w:r w:rsidR="00BF77B0">
        <w:rPr>
          <w:rFonts w:ascii="Times New Roman" w:hAnsi="Times New Roman"/>
          <w:sz w:val="24"/>
        </w:rPr>
        <w:t xml:space="preserve">територията на </w:t>
      </w:r>
      <w:r w:rsidR="007B01F0" w:rsidRPr="002936C5">
        <w:rPr>
          <w:rFonts w:ascii="Times New Roman" w:hAnsi="Times New Roman"/>
          <w:sz w:val="24"/>
        </w:rPr>
        <w:t>община Сливница, за произвеждане на изборите за членове на Европейския парбамент от Република България на 26.май 2019г.</w:t>
      </w:r>
    </w:p>
    <w:p w:rsidR="007B01F0" w:rsidRPr="002936C5" w:rsidRDefault="007B01F0" w:rsidP="006E00E1">
      <w:pPr>
        <w:spacing w:after="0"/>
        <w:jc w:val="both"/>
        <w:rPr>
          <w:rFonts w:ascii="Times New Roman" w:hAnsi="Times New Roman"/>
          <w:sz w:val="24"/>
        </w:rPr>
      </w:pPr>
      <w:r w:rsidRPr="002936C5">
        <w:rPr>
          <w:rFonts w:ascii="Times New Roman" w:hAnsi="Times New Roman"/>
          <w:sz w:val="24"/>
        </w:rPr>
        <w:t xml:space="preserve">След извършена проверка в интегрираната система на „Информационно обслужване“ за електронно обслужване на изборите на членовете на секционните избирателни комисии </w:t>
      </w:r>
      <w:r w:rsidR="00BF77B0">
        <w:rPr>
          <w:rFonts w:ascii="Times New Roman" w:hAnsi="Times New Roman"/>
          <w:sz w:val="24"/>
        </w:rPr>
        <w:t>на територията на</w:t>
      </w:r>
      <w:r w:rsidRPr="002936C5">
        <w:rPr>
          <w:rFonts w:ascii="Times New Roman" w:hAnsi="Times New Roman"/>
          <w:sz w:val="24"/>
        </w:rPr>
        <w:t xml:space="preserve"> община Сливница се установиха грешки в Единните граждански номера на лицата в подаденото от кмета на общината предложение.</w:t>
      </w:r>
    </w:p>
    <w:p w:rsidR="004A23EC" w:rsidRPr="002936C5" w:rsidRDefault="007B01F0" w:rsidP="00586288">
      <w:pPr>
        <w:spacing w:after="0"/>
        <w:jc w:val="both"/>
        <w:rPr>
          <w:rFonts w:ascii="Times New Roman" w:hAnsi="Times New Roman"/>
          <w:sz w:val="24"/>
        </w:rPr>
      </w:pPr>
      <w:r w:rsidRPr="002936C5">
        <w:rPr>
          <w:rFonts w:ascii="Times New Roman" w:hAnsi="Times New Roman"/>
          <w:sz w:val="24"/>
        </w:rPr>
        <w:t>С оглед на горното и на основание чл.72, ал.1, т.1 от Изборния кодекс, Районна избирателна комисия в Двадесет и шести район – Софий</w:t>
      </w:r>
      <w:r w:rsidR="004E4EBB" w:rsidRPr="002936C5">
        <w:rPr>
          <w:rFonts w:ascii="Times New Roman" w:hAnsi="Times New Roman"/>
          <w:sz w:val="24"/>
        </w:rPr>
        <w:t>ски,</w:t>
      </w:r>
      <w:r w:rsidR="004E4EBB">
        <w:rPr>
          <w:rFonts w:ascii="Times New Roman" w:hAnsi="Times New Roman"/>
          <w:b/>
          <w:sz w:val="24"/>
        </w:rPr>
        <w:t xml:space="preserve"> ДОПУСКА </w:t>
      </w:r>
      <w:r w:rsidR="004E4EBB" w:rsidRPr="002936C5">
        <w:rPr>
          <w:rFonts w:ascii="Times New Roman" w:hAnsi="Times New Roman"/>
          <w:sz w:val="24"/>
        </w:rPr>
        <w:t>поправка на явна т</w:t>
      </w:r>
      <w:r w:rsidRPr="002936C5">
        <w:rPr>
          <w:rFonts w:ascii="Times New Roman" w:hAnsi="Times New Roman"/>
          <w:sz w:val="24"/>
        </w:rPr>
        <w:t>ехническа грешка в свое Решение №85-ЕП/20.05.2019</w:t>
      </w:r>
      <w:r w:rsidR="00586288">
        <w:rPr>
          <w:rFonts w:ascii="Times New Roman" w:hAnsi="Times New Roman"/>
          <w:sz w:val="24"/>
        </w:rPr>
        <w:t>г.</w:t>
      </w:r>
    </w:p>
    <w:p w:rsidR="007B01F0" w:rsidRDefault="007B01F0" w:rsidP="006E00E1">
      <w:pPr>
        <w:spacing w:after="0"/>
        <w:jc w:val="both"/>
        <w:rPr>
          <w:rFonts w:ascii="Times New Roman" w:hAnsi="Times New Roman"/>
          <w:sz w:val="24"/>
        </w:rPr>
      </w:pPr>
    </w:p>
    <w:p w:rsidR="00FA1C83" w:rsidRPr="000438EC" w:rsidRDefault="00FA1C83" w:rsidP="006E00E1">
      <w:pPr>
        <w:spacing w:after="0"/>
        <w:jc w:val="both"/>
        <w:rPr>
          <w:rFonts w:ascii="Times New Roman" w:hAnsi="Times New Roman"/>
          <w:b/>
          <w:sz w:val="24"/>
        </w:rPr>
      </w:pPr>
      <w:r w:rsidRPr="000438EC">
        <w:rPr>
          <w:rFonts w:ascii="Times New Roman" w:hAnsi="Times New Roman"/>
          <w:b/>
          <w:sz w:val="24"/>
        </w:rPr>
        <w:lastRenderedPageBreak/>
        <w:t>Председателят подложи на гласуване изчетеното проекто-решение. Гласуването е, както следва:</w:t>
      </w:r>
    </w:p>
    <w:p w:rsidR="00FA1C83" w:rsidRPr="000438EC" w:rsidRDefault="00FA1C83" w:rsidP="006E00E1">
      <w:pPr>
        <w:spacing w:after="0"/>
        <w:jc w:val="both"/>
        <w:rPr>
          <w:rFonts w:ascii="Times New Roman" w:hAnsi="Times New Roman"/>
          <w:b/>
          <w:sz w:val="24"/>
        </w:rPr>
      </w:pP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Председател: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Зам. председател: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Зам. председател:</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Секретар:</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Членове:</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Ангел Георгиев Милчев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4A23EC" w:rsidRPr="007706A9" w:rsidRDefault="004A23EC" w:rsidP="00BF5D59">
      <w:pPr>
        <w:spacing w:after="0"/>
        <w:jc w:val="both"/>
        <w:rPr>
          <w:rFonts w:ascii="Times New Roman" w:hAnsi="Times New Roman"/>
          <w:b/>
          <w:sz w:val="24"/>
        </w:rPr>
      </w:pPr>
    </w:p>
    <w:p w:rsidR="007706A9" w:rsidRDefault="00983F7F" w:rsidP="00586288">
      <w:pPr>
        <w:spacing w:after="0"/>
        <w:jc w:val="both"/>
        <w:rPr>
          <w:rFonts w:ascii="Times New Roman" w:hAnsi="Times New Roman"/>
          <w:sz w:val="24"/>
        </w:rPr>
      </w:pPr>
      <w:bookmarkStart w:id="1" w:name="_Hlk9428040"/>
      <w:r w:rsidRPr="007706A9">
        <w:rPr>
          <w:rFonts w:ascii="Times New Roman" w:hAnsi="Times New Roman"/>
          <w:b/>
        </w:rPr>
        <w:t xml:space="preserve">         </w:t>
      </w:r>
      <w:r w:rsidR="009F0596" w:rsidRPr="002936C5">
        <w:rPr>
          <w:rFonts w:ascii="Times New Roman" w:hAnsi="Times New Roman"/>
          <w:sz w:val="24"/>
        </w:rPr>
        <w:t>С оглед на резултатите от гласуването 26-ти изборен ра</w:t>
      </w:r>
      <w:r w:rsidRPr="002936C5">
        <w:rPr>
          <w:rFonts w:ascii="Times New Roman" w:hAnsi="Times New Roman"/>
          <w:sz w:val="24"/>
        </w:rPr>
        <w:t>йон – Софийски, прие</w:t>
      </w:r>
      <w:r w:rsidRPr="002936C5">
        <w:rPr>
          <w:sz w:val="24"/>
        </w:rPr>
        <w:t xml:space="preserve"> </w:t>
      </w:r>
      <w:r w:rsidRPr="002936C5">
        <w:rPr>
          <w:rFonts w:ascii="Times New Roman" w:hAnsi="Times New Roman"/>
          <w:sz w:val="24"/>
        </w:rPr>
        <w:t xml:space="preserve">РЕШЕНИЕ № </w:t>
      </w:r>
      <w:r w:rsidR="00FE33E4" w:rsidRPr="002936C5">
        <w:rPr>
          <w:rFonts w:ascii="Times New Roman" w:hAnsi="Times New Roman"/>
          <w:sz w:val="24"/>
        </w:rPr>
        <w:t>9</w:t>
      </w:r>
      <w:r w:rsidR="007706A9" w:rsidRPr="002936C5">
        <w:rPr>
          <w:rFonts w:ascii="Times New Roman" w:hAnsi="Times New Roman"/>
          <w:sz w:val="24"/>
        </w:rPr>
        <w:t>1</w:t>
      </w:r>
      <w:r w:rsidRPr="002936C5">
        <w:rPr>
          <w:rFonts w:ascii="Times New Roman" w:hAnsi="Times New Roman"/>
          <w:sz w:val="24"/>
        </w:rPr>
        <w:t xml:space="preserve"> – ЕП/</w:t>
      </w:r>
      <w:r w:rsidR="00E957D6" w:rsidRPr="002936C5">
        <w:rPr>
          <w:rFonts w:ascii="Times New Roman" w:hAnsi="Times New Roman"/>
          <w:sz w:val="24"/>
        </w:rPr>
        <w:t>2</w:t>
      </w:r>
      <w:r w:rsidRPr="002936C5">
        <w:rPr>
          <w:rFonts w:ascii="Times New Roman" w:hAnsi="Times New Roman"/>
          <w:sz w:val="24"/>
        </w:rPr>
        <w:t>1</w:t>
      </w:r>
      <w:r w:rsidR="001B44C7" w:rsidRPr="002936C5">
        <w:rPr>
          <w:rFonts w:ascii="Times New Roman" w:hAnsi="Times New Roman"/>
          <w:sz w:val="24"/>
        </w:rPr>
        <w:t>.05.2019 г. ОТНОСНО:</w:t>
      </w:r>
      <w:r w:rsidR="001B44C7" w:rsidRPr="002936C5">
        <w:rPr>
          <w:sz w:val="24"/>
        </w:rPr>
        <w:t xml:space="preserve"> </w:t>
      </w:r>
      <w:r w:rsidR="007706A9" w:rsidRPr="002936C5">
        <w:rPr>
          <w:rFonts w:ascii="Times New Roman" w:hAnsi="Times New Roman"/>
          <w:sz w:val="24"/>
        </w:rPr>
        <w:t>ДОПУСКА поправка на явна техническа грешка в свое Решение №85-ЕП/20.05.2019</w:t>
      </w:r>
      <w:r w:rsidR="00586288">
        <w:rPr>
          <w:rFonts w:ascii="Times New Roman" w:hAnsi="Times New Roman"/>
          <w:sz w:val="24"/>
        </w:rPr>
        <w:t>г.</w:t>
      </w:r>
    </w:p>
    <w:p w:rsidR="00586288" w:rsidRPr="002936C5" w:rsidRDefault="00586288" w:rsidP="00586288">
      <w:pPr>
        <w:spacing w:after="0"/>
        <w:jc w:val="both"/>
        <w:rPr>
          <w:rFonts w:ascii="Times New Roman" w:hAnsi="Times New Roman"/>
          <w:sz w:val="24"/>
        </w:rPr>
      </w:pPr>
    </w:p>
    <w:p w:rsidR="007706A9" w:rsidRPr="007706A9" w:rsidRDefault="007706A9" w:rsidP="007706A9">
      <w:pPr>
        <w:spacing w:after="0"/>
        <w:jc w:val="both"/>
        <w:rPr>
          <w:rFonts w:ascii="Times New Roman" w:hAnsi="Times New Roman"/>
          <w:sz w:val="24"/>
        </w:rPr>
      </w:pPr>
      <w:r w:rsidRPr="007706A9">
        <w:rPr>
          <w:rFonts w:ascii="Times New Roman" w:hAnsi="Times New Roman"/>
          <w:b/>
          <w:sz w:val="24"/>
        </w:rPr>
        <w:t>Решението може да се обжалва пред Централната избирателна комисия по реда на чл.73 от ИК.</w:t>
      </w:r>
    </w:p>
    <w:p w:rsidR="007706A9" w:rsidRPr="007706A9" w:rsidRDefault="007706A9" w:rsidP="007706A9">
      <w:pPr>
        <w:spacing w:after="0"/>
        <w:jc w:val="both"/>
        <w:rPr>
          <w:rFonts w:ascii="Times New Roman" w:hAnsi="Times New Roman"/>
          <w:b/>
          <w:sz w:val="24"/>
        </w:rPr>
      </w:pPr>
    </w:p>
    <w:bookmarkEnd w:id="1"/>
    <w:p w:rsidR="007706A9" w:rsidRPr="002936C5" w:rsidRDefault="005602B9" w:rsidP="007706A9">
      <w:pPr>
        <w:pStyle w:val="NormalWeb"/>
        <w:shd w:val="clear" w:color="auto" w:fill="FFFFFF"/>
        <w:spacing w:before="0" w:beforeAutospacing="0" w:after="150" w:afterAutospacing="0"/>
      </w:pPr>
      <w:r w:rsidRPr="007706A9">
        <w:rPr>
          <w:b/>
        </w:rPr>
        <w:t xml:space="preserve">          </w:t>
      </w:r>
      <w:r w:rsidR="007706A9">
        <w:rPr>
          <w:b/>
        </w:rPr>
        <w:t xml:space="preserve">По </w:t>
      </w:r>
      <w:r w:rsidR="00586288">
        <w:rPr>
          <w:b/>
        </w:rPr>
        <w:t xml:space="preserve">т.2. </w:t>
      </w:r>
      <w:r w:rsidR="00983F7F" w:rsidRPr="007706A9">
        <w:rPr>
          <w:b/>
        </w:rPr>
        <w:t xml:space="preserve">Екатерина Клечкова </w:t>
      </w:r>
      <w:r w:rsidR="00983F7F" w:rsidRPr="002936C5">
        <w:t xml:space="preserve">изчете проекто-решение </w:t>
      </w:r>
      <w:r w:rsidRPr="002936C5">
        <w:t>за поправки на технически грешки</w:t>
      </w:r>
      <w:r w:rsidR="007706A9" w:rsidRPr="002936C5">
        <w:t>, в Решение №86-ЕП/19.05.2019г относно община Сливница</w:t>
      </w:r>
      <w:r w:rsidR="00983F7F" w:rsidRPr="002936C5">
        <w:t xml:space="preserve">. </w:t>
      </w:r>
    </w:p>
    <w:p w:rsidR="007706A9" w:rsidRPr="002936C5" w:rsidRDefault="007706A9" w:rsidP="007706A9">
      <w:pPr>
        <w:pStyle w:val="NormalWeb"/>
        <w:shd w:val="clear" w:color="auto" w:fill="FFFFFF"/>
        <w:spacing w:before="0" w:beforeAutospacing="0" w:after="150" w:afterAutospacing="0"/>
      </w:pPr>
      <w:r w:rsidRPr="002936C5">
        <w:t>На основание чл.72, ал.1, т.1 от Изборния кодекс, Районна избирателна комисия в Двадесет и шести район – Софийски, ДОПУСКА поправка на фактическа грешка в свое Решение №86-ЕП/19.05.2019г на Районна избирателна комисия в Двадесет и шести район – Софийски, а именно:</w:t>
      </w:r>
    </w:p>
    <w:p w:rsidR="007706A9" w:rsidRPr="002936C5" w:rsidRDefault="007706A9" w:rsidP="007706A9">
      <w:pPr>
        <w:pStyle w:val="NormalWeb"/>
        <w:shd w:val="clear" w:color="auto" w:fill="FFFFFF"/>
        <w:spacing w:before="0" w:beforeAutospacing="0" w:after="150" w:afterAutospacing="0"/>
        <w:rPr>
          <w:rFonts w:asciiTheme="minorHAnsi" w:hAnsiTheme="minorHAnsi"/>
          <w:color w:val="333333"/>
          <w:sz w:val="21"/>
          <w:szCs w:val="21"/>
        </w:rPr>
      </w:pPr>
      <w:r w:rsidRPr="002936C5">
        <w:t xml:space="preserve">В секция „Относно“ на Решение №86-ЕП/19.05.2019г Поправка на технически грешки в Решение </w:t>
      </w:r>
      <w:r w:rsidR="00D63B11" w:rsidRPr="002936C5">
        <w:t>№65-Е/13.05.2019г за определяне брой на членове</w:t>
      </w:r>
      <w:r w:rsidR="00586288">
        <w:t>те на секционните избирателни к</w:t>
      </w:r>
      <w:r w:rsidR="00D63B11" w:rsidRPr="002936C5">
        <w:t>омисии, включително председател, заместник председател и секретар в изборния район на районна избирателно комисия в Двадесет и шести район – Софийски за изборите за членове на Европейски парламент от Република България на 26 май 2019г</w:t>
      </w:r>
      <w:r w:rsidR="00586288">
        <w:t xml:space="preserve">, </w:t>
      </w:r>
      <w:r w:rsidR="002936C5">
        <w:rPr>
          <w:b/>
        </w:rPr>
        <w:t xml:space="preserve">да се чете </w:t>
      </w:r>
      <w:r w:rsidR="002936C5">
        <w:t>поправка на технически грешки в Решение №65-ЕП/13.05.2019г за промени в съставите на членовете на секционни избирателни комисии на община Сливница за произвеждане на изборите за членове на Европейски паарламен от Република България на 26 май 2019г</w:t>
      </w:r>
    </w:p>
    <w:p w:rsidR="00983F7F" w:rsidRPr="007706A9" w:rsidRDefault="00983F7F" w:rsidP="006E00E1">
      <w:pPr>
        <w:spacing w:after="0"/>
        <w:jc w:val="both"/>
        <w:rPr>
          <w:rFonts w:ascii="Times New Roman" w:hAnsi="Times New Roman"/>
          <w:b/>
          <w:sz w:val="24"/>
        </w:rPr>
      </w:pPr>
      <w:r w:rsidRPr="007706A9">
        <w:rPr>
          <w:rFonts w:ascii="Times New Roman" w:hAnsi="Times New Roman"/>
          <w:b/>
          <w:sz w:val="24"/>
        </w:rPr>
        <w:t>Председателят подложи на гласуване изчетеното проекто-решение. Гласуването е, както следва:</w:t>
      </w:r>
    </w:p>
    <w:p w:rsidR="00983F7F" w:rsidRPr="007706A9" w:rsidRDefault="00983F7F" w:rsidP="006E00E1">
      <w:pPr>
        <w:spacing w:after="0"/>
        <w:jc w:val="both"/>
        <w:rPr>
          <w:rFonts w:ascii="Times New Roman" w:hAnsi="Times New Roman"/>
          <w:b/>
          <w:sz w:val="24"/>
        </w:rPr>
      </w:pP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Председател: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lastRenderedPageBreak/>
        <w:t xml:space="preserve">Зам. председател: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Зам. председател:</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Секретар:</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Членове:</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Ангел Георгиев Милчев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3920FD" w:rsidRPr="000438EC" w:rsidRDefault="006E00E1" w:rsidP="003920FD">
      <w:pPr>
        <w:spacing w:after="0"/>
        <w:jc w:val="both"/>
        <w:rPr>
          <w:rFonts w:ascii="Times New Roman" w:hAnsi="Times New Roman"/>
          <w:sz w:val="24"/>
        </w:rPr>
      </w:pPr>
      <w:r w:rsidRPr="000438EC">
        <w:rPr>
          <w:rFonts w:ascii="Times New Roman" w:hAnsi="Times New Roman"/>
          <w:sz w:val="24"/>
        </w:rPr>
        <w:t xml:space="preserve">Светослав Христов Трифонова </w:t>
      </w:r>
      <w:r w:rsidR="003920FD" w:rsidRPr="000438EC">
        <w:rPr>
          <w:rFonts w:ascii="Times New Roman" w:hAnsi="Times New Roman"/>
          <w:sz w:val="24"/>
        </w:rPr>
        <w:t>–</w:t>
      </w:r>
      <w:r w:rsidRPr="000438EC">
        <w:rPr>
          <w:rFonts w:ascii="Times New Roman" w:hAnsi="Times New Roman"/>
          <w:sz w:val="24"/>
        </w:rPr>
        <w:t xml:space="preserve"> ЗА</w:t>
      </w:r>
      <w:r w:rsidR="003920FD" w:rsidRPr="000438EC">
        <w:rPr>
          <w:rFonts w:ascii="Times New Roman" w:hAnsi="Times New Roman"/>
          <w:sz w:val="24"/>
        </w:rPr>
        <w:t xml:space="preserve"> </w:t>
      </w:r>
    </w:p>
    <w:p w:rsidR="003920FD" w:rsidRPr="000438EC" w:rsidRDefault="003920FD" w:rsidP="003920FD">
      <w:pPr>
        <w:spacing w:after="0"/>
        <w:jc w:val="both"/>
        <w:rPr>
          <w:rFonts w:ascii="Times New Roman" w:hAnsi="Times New Roman"/>
          <w:sz w:val="24"/>
        </w:rPr>
      </w:pPr>
      <w:r w:rsidRPr="000438EC">
        <w:rPr>
          <w:rFonts w:ascii="Times New Roman" w:hAnsi="Times New Roman"/>
          <w:sz w:val="24"/>
        </w:rPr>
        <w:t>Никифорова Иванова - ЗА</w:t>
      </w:r>
    </w:p>
    <w:p w:rsidR="003920FD" w:rsidRPr="000438EC" w:rsidRDefault="003920FD" w:rsidP="003920FD">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3920FD" w:rsidRPr="000438EC" w:rsidRDefault="003920FD" w:rsidP="003920FD">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2936C5" w:rsidRDefault="002936C5" w:rsidP="006E00E1">
      <w:pPr>
        <w:spacing w:after="0"/>
        <w:jc w:val="both"/>
        <w:rPr>
          <w:rFonts w:ascii="Times New Roman" w:hAnsi="Times New Roman"/>
          <w:sz w:val="24"/>
        </w:rPr>
      </w:pPr>
    </w:p>
    <w:p w:rsidR="003920FD" w:rsidRPr="002936C5" w:rsidRDefault="002936C5" w:rsidP="002936C5">
      <w:pPr>
        <w:spacing w:after="0"/>
        <w:ind w:firstLine="720"/>
        <w:jc w:val="both"/>
        <w:rPr>
          <w:rFonts w:ascii="Times New Roman" w:hAnsi="Times New Roman"/>
          <w:sz w:val="24"/>
        </w:rPr>
      </w:pPr>
      <w:r w:rsidRPr="002936C5">
        <w:rPr>
          <w:rFonts w:ascii="Times New Roman" w:hAnsi="Times New Roman"/>
          <w:sz w:val="24"/>
        </w:rPr>
        <w:t xml:space="preserve">С оглед на резултатите от гласуването 26-ти изборен район – Софийски, прие РЕШЕНИЕ № 92 – ЕП/21.05.2019 г. ОТНОСНО: </w:t>
      </w:r>
      <w:r w:rsidRPr="00586288">
        <w:rPr>
          <w:rFonts w:ascii="Times New Roman" w:hAnsi="Times New Roman"/>
          <w:b/>
          <w:sz w:val="24"/>
        </w:rPr>
        <w:t>ДОПУСКА</w:t>
      </w:r>
      <w:r w:rsidRPr="002936C5">
        <w:rPr>
          <w:rFonts w:ascii="Times New Roman" w:hAnsi="Times New Roman"/>
          <w:sz w:val="24"/>
        </w:rPr>
        <w:t xml:space="preserve"> поправка на явна техническа грешка в свое Решение №65-ЕП/13.05.2019</w:t>
      </w:r>
    </w:p>
    <w:p w:rsidR="006E00E1" w:rsidRPr="002936C5" w:rsidRDefault="00983F7F" w:rsidP="001B44C7">
      <w:pPr>
        <w:spacing w:after="0"/>
        <w:jc w:val="both"/>
        <w:rPr>
          <w:rFonts w:ascii="Times New Roman" w:hAnsi="Times New Roman"/>
          <w:b/>
          <w:sz w:val="24"/>
        </w:rPr>
      </w:pPr>
      <w:r w:rsidRPr="002936C5">
        <w:rPr>
          <w:rFonts w:ascii="Times New Roman" w:hAnsi="Times New Roman"/>
          <w:b/>
          <w:sz w:val="24"/>
        </w:rPr>
        <w:t xml:space="preserve">      </w:t>
      </w:r>
      <w:r w:rsidR="001B44C7" w:rsidRPr="002936C5">
        <w:rPr>
          <w:rFonts w:ascii="Times New Roman" w:hAnsi="Times New Roman"/>
          <w:b/>
          <w:sz w:val="24"/>
        </w:rPr>
        <w:t>Решението може да се обжалва пред Централната избирателна комисия по реда на чл.73 от ИК.</w:t>
      </w:r>
    </w:p>
    <w:p w:rsidR="001B44C7" w:rsidRPr="002936C5" w:rsidRDefault="001B44C7" w:rsidP="001B44C7">
      <w:pPr>
        <w:spacing w:after="0"/>
        <w:jc w:val="both"/>
        <w:rPr>
          <w:rFonts w:ascii="Times New Roman" w:hAnsi="Times New Roman"/>
          <w:b/>
          <w:sz w:val="24"/>
        </w:rPr>
      </w:pPr>
    </w:p>
    <w:p w:rsidR="001C7F94" w:rsidRDefault="00983F7F" w:rsidP="001C7F94">
      <w:pPr>
        <w:pStyle w:val="NormalWeb"/>
        <w:shd w:val="clear" w:color="auto" w:fill="FFFFFF"/>
        <w:spacing w:before="0" w:beforeAutospacing="0" w:after="150" w:afterAutospacing="0"/>
        <w:rPr>
          <w:color w:val="333333"/>
        </w:rPr>
      </w:pPr>
      <w:r w:rsidRPr="002936C5">
        <w:rPr>
          <w:b/>
        </w:rPr>
        <w:t>По т</w:t>
      </w:r>
      <w:r w:rsidR="001C7F94">
        <w:rPr>
          <w:b/>
        </w:rPr>
        <w:t>2</w:t>
      </w:r>
      <w:r w:rsidR="00586288">
        <w:rPr>
          <w:b/>
        </w:rPr>
        <w:t>.Секретарят,</w:t>
      </w:r>
      <w:r w:rsidRPr="002936C5">
        <w:rPr>
          <w:b/>
        </w:rPr>
        <w:t xml:space="preserve"> </w:t>
      </w:r>
      <w:r w:rsidR="006E00E1" w:rsidRPr="002936C5">
        <w:rPr>
          <w:b/>
        </w:rPr>
        <w:t>Екатерина Клечкова изчете</w:t>
      </w:r>
      <w:r w:rsidR="00DD7FD0" w:rsidRPr="002936C5">
        <w:rPr>
          <w:b/>
        </w:rPr>
        <w:t xml:space="preserve"> проекто-решение</w:t>
      </w:r>
      <w:r w:rsidR="001C7F94">
        <w:rPr>
          <w:b/>
        </w:rPr>
        <w:t xml:space="preserve"> </w:t>
      </w:r>
      <w:r w:rsidR="001C7F94" w:rsidRPr="001C7F94">
        <w:t>за</w:t>
      </w:r>
      <w:r w:rsidR="001C7F94">
        <w:t xml:space="preserve"> поправка на технически грешки в Решение №81-ЕП/19.05.2019г за промени в съставите на секционните избирателни комисии на община Елин Пелин, за произвеждане на изборите за членове на Европейския парламент от Република България на 26 май 2019г </w:t>
      </w:r>
      <w:r w:rsidR="001C7F94">
        <w:rPr>
          <w:color w:val="333333"/>
        </w:rPr>
        <w:t>. Постъпило е писмо с Вх.№ 259/21.05.2019г от кмета на Община Елин Пелин относно допуснати технически грешки в тяхно писмо с Вх.№199/17.05.2019г</w:t>
      </w:r>
    </w:p>
    <w:p w:rsidR="001C7F94" w:rsidRPr="001C7F94" w:rsidRDefault="001C7F94" w:rsidP="001C7F94">
      <w:pPr>
        <w:pStyle w:val="NormalWeb"/>
        <w:shd w:val="clear" w:color="auto" w:fill="FFFFFF"/>
        <w:spacing w:before="0" w:beforeAutospacing="0" w:after="150" w:afterAutospacing="0"/>
        <w:rPr>
          <w:color w:val="333333"/>
        </w:rPr>
      </w:pPr>
      <w:r w:rsidRPr="001C7F94">
        <w:rPr>
          <w:color w:val="333333"/>
        </w:rPr>
        <w:t xml:space="preserve">С оглед на горното и на основание чл.72, ал.1, т.1 от Изборния кодекс, Районна избирателна комисия в Двадесет и шести район – Софийски, </w:t>
      </w:r>
      <w:r w:rsidR="00586288" w:rsidRPr="001C7F94">
        <w:rPr>
          <w:rStyle w:val="Strong"/>
          <w:color w:val="333333"/>
          <w:shd w:val="clear" w:color="auto" w:fill="FFFFFF"/>
        </w:rPr>
        <w:t>ДОПУСКА</w:t>
      </w:r>
      <w:r w:rsidR="00586288" w:rsidRPr="001C7F94">
        <w:rPr>
          <w:color w:val="333333"/>
          <w:shd w:val="clear" w:color="auto" w:fill="FFFFFF"/>
        </w:rPr>
        <w:t> </w:t>
      </w:r>
      <w:r w:rsidRPr="001C7F94">
        <w:rPr>
          <w:color w:val="333333"/>
          <w:shd w:val="clear" w:color="auto" w:fill="FFFFFF"/>
        </w:rPr>
        <w:t>поправка на технически грешки в свое Решение № 81 - ЕП/19.05.2019 г</w:t>
      </w:r>
    </w:p>
    <w:p w:rsidR="001C7F94" w:rsidRPr="007706A9" w:rsidRDefault="001C7F94" w:rsidP="001C7F94">
      <w:pPr>
        <w:spacing w:after="0"/>
        <w:jc w:val="both"/>
        <w:rPr>
          <w:rFonts w:ascii="Times New Roman" w:hAnsi="Times New Roman"/>
          <w:b/>
          <w:sz w:val="24"/>
        </w:rPr>
      </w:pPr>
      <w:r w:rsidRPr="007706A9">
        <w:rPr>
          <w:rFonts w:ascii="Times New Roman" w:hAnsi="Times New Roman"/>
          <w:b/>
          <w:sz w:val="24"/>
        </w:rPr>
        <w:t>Председателят подложи на гласуване изчетеното проекто-решение. Гласуването е, както следва:</w:t>
      </w:r>
    </w:p>
    <w:p w:rsidR="00983F7F" w:rsidRPr="000438EC" w:rsidRDefault="00983F7F" w:rsidP="00BF5D59">
      <w:pPr>
        <w:spacing w:after="0"/>
        <w:jc w:val="both"/>
        <w:rPr>
          <w:rFonts w:ascii="Times New Roman" w:hAnsi="Times New Roman"/>
          <w:b/>
          <w:sz w:val="24"/>
        </w:rPr>
      </w:pP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 xml:space="preserve">Председател: </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 xml:space="preserve">Зам. председател: </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Зам. председател:</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Секретар:</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Членове:</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lastRenderedPageBreak/>
        <w:t>Стилиян Кирилов Димитров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Ангел Георгиев Милчев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Лазарина Василева Бонева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BF5D59" w:rsidRPr="000438EC" w:rsidRDefault="00BF5D59" w:rsidP="00BF5D59">
      <w:pPr>
        <w:spacing w:after="0"/>
        <w:jc w:val="both"/>
        <w:rPr>
          <w:rFonts w:ascii="Times New Roman" w:hAnsi="Times New Roman"/>
          <w:sz w:val="24"/>
        </w:rPr>
      </w:pPr>
      <w:r w:rsidRPr="000438EC">
        <w:rPr>
          <w:rFonts w:ascii="Times New Roman" w:hAnsi="Times New Roman"/>
          <w:sz w:val="24"/>
        </w:rPr>
        <w:t xml:space="preserve">Александър Тодоров Христов </w:t>
      </w:r>
      <w:r w:rsidR="00370E44" w:rsidRPr="000438EC">
        <w:rPr>
          <w:rFonts w:ascii="Times New Roman" w:hAnsi="Times New Roman"/>
          <w:sz w:val="24"/>
        </w:rPr>
        <w:t>–</w:t>
      </w:r>
      <w:r w:rsidRPr="000438EC">
        <w:rPr>
          <w:rFonts w:ascii="Times New Roman" w:hAnsi="Times New Roman"/>
          <w:sz w:val="24"/>
        </w:rPr>
        <w:t xml:space="preserve"> ЗА</w:t>
      </w:r>
    </w:p>
    <w:p w:rsidR="00370E44" w:rsidRPr="000438EC" w:rsidRDefault="00370E44" w:rsidP="00370E44">
      <w:pPr>
        <w:spacing w:after="0"/>
        <w:jc w:val="both"/>
        <w:rPr>
          <w:rFonts w:ascii="Times New Roman" w:hAnsi="Times New Roman"/>
          <w:sz w:val="24"/>
        </w:rPr>
      </w:pPr>
      <w:r w:rsidRPr="000438EC">
        <w:rPr>
          <w:rFonts w:ascii="Times New Roman" w:hAnsi="Times New Roman"/>
          <w:sz w:val="24"/>
        </w:rPr>
        <w:t xml:space="preserve">Светослав Христов Трифонова </w:t>
      </w:r>
      <w:r w:rsidR="006E00E1" w:rsidRPr="000438EC">
        <w:rPr>
          <w:rFonts w:ascii="Times New Roman" w:hAnsi="Times New Roman"/>
          <w:sz w:val="24"/>
        </w:rPr>
        <w:t>–</w:t>
      </w:r>
      <w:r w:rsidRPr="000438EC">
        <w:rPr>
          <w:rFonts w:ascii="Times New Roman" w:hAnsi="Times New Roman"/>
          <w:sz w:val="24"/>
        </w:rPr>
        <w:t xml:space="preserve"> ЗА</w:t>
      </w:r>
    </w:p>
    <w:p w:rsidR="00983F7F" w:rsidRPr="000438EC" w:rsidRDefault="00983F7F" w:rsidP="001B44C7">
      <w:pPr>
        <w:spacing w:after="0"/>
        <w:jc w:val="both"/>
        <w:rPr>
          <w:rFonts w:ascii="Times New Roman" w:hAnsi="Times New Roman"/>
          <w:b/>
          <w:sz w:val="24"/>
        </w:rPr>
      </w:pPr>
    </w:p>
    <w:p w:rsidR="00586288" w:rsidRPr="002936C5" w:rsidRDefault="005602B9" w:rsidP="00586288">
      <w:pPr>
        <w:spacing w:after="0"/>
        <w:ind w:firstLine="720"/>
        <w:jc w:val="both"/>
        <w:rPr>
          <w:rFonts w:ascii="Times New Roman" w:hAnsi="Times New Roman"/>
          <w:sz w:val="24"/>
        </w:rPr>
      </w:pPr>
      <w:r w:rsidRPr="000438EC">
        <w:rPr>
          <w:rFonts w:ascii="Times New Roman" w:hAnsi="Times New Roman"/>
          <w:b/>
          <w:sz w:val="24"/>
        </w:rPr>
        <w:t xml:space="preserve">  </w:t>
      </w:r>
      <w:r w:rsidR="00586288" w:rsidRPr="002936C5">
        <w:rPr>
          <w:rFonts w:ascii="Times New Roman" w:hAnsi="Times New Roman"/>
          <w:sz w:val="24"/>
        </w:rPr>
        <w:t>С оглед на резултатите от гласуването 26-ти изборен район – Софийски, прие РЕШЕНИЕ № 9</w:t>
      </w:r>
      <w:r w:rsidR="00586288">
        <w:rPr>
          <w:rFonts w:ascii="Times New Roman" w:hAnsi="Times New Roman"/>
          <w:sz w:val="24"/>
        </w:rPr>
        <w:t>3</w:t>
      </w:r>
      <w:r w:rsidR="00586288" w:rsidRPr="002936C5">
        <w:rPr>
          <w:rFonts w:ascii="Times New Roman" w:hAnsi="Times New Roman"/>
          <w:sz w:val="24"/>
        </w:rPr>
        <w:t xml:space="preserve"> – ЕП/21.05.2019 г. ОТНОСНО: поправка на явна техническа грешка в свое Решение </w:t>
      </w:r>
      <w:r w:rsidR="00586288">
        <w:rPr>
          <w:rFonts w:ascii="Times New Roman" w:hAnsi="Times New Roman"/>
          <w:sz w:val="24"/>
        </w:rPr>
        <w:t>№81-ЕП/19</w:t>
      </w:r>
      <w:r w:rsidR="00586288" w:rsidRPr="002936C5">
        <w:rPr>
          <w:rFonts w:ascii="Times New Roman" w:hAnsi="Times New Roman"/>
          <w:sz w:val="24"/>
        </w:rPr>
        <w:t>.05.2019</w:t>
      </w:r>
    </w:p>
    <w:p w:rsidR="001C7F94" w:rsidRPr="001C7F94" w:rsidRDefault="005602B9" w:rsidP="001C7F94">
      <w:pPr>
        <w:pStyle w:val="NormalWeb"/>
        <w:shd w:val="clear" w:color="auto" w:fill="FFFFFF"/>
        <w:spacing w:before="0" w:beforeAutospacing="0" w:after="150" w:afterAutospacing="0"/>
        <w:rPr>
          <w:color w:val="333333"/>
        </w:rPr>
      </w:pPr>
      <w:r w:rsidRPr="000438EC">
        <w:rPr>
          <w:b/>
        </w:rPr>
        <w:t xml:space="preserve">  </w:t>
      </w:r>
    </w:p>
    <w:p w:rsidR="001B44C7" w:rsidRPr="000438EC" w:rsidRDefault="005602B9" w:rsidP="001B44C7">
      <w:pPr>
        <w:spacing w:after="0"/>
        <w:jc w:val="both"/>
        <w:rPr>
          <w:rFonts w:ascii="Times New Roman" w:hAnsi="Times New Roman"/>
          <w:b/>
          <w:sz w:val="24"/>
        </w:rPr>
      </w:pPr>
      <w:r w:rsidRPr="000438EC">
        <w:rPr>
          <w:rFonts w:ascii="Times New Roman" w:hAnsi="Times New Roman"/>
          <w:b/>
          <w:sz w:val="24"/>
        </w:rPr>
        <w:t xml:space="preserve">         </w:t>
      </w:r>
      <w:r w:rsidR="001B44C7" w:rsidRPr="000438EC">
        <w:rPr>
          <w:rFonts w:ascii="Times New Roman" w:hAnsi="Times New Roman"/>
          <w:b/>
          <w:sz w:val="24"/>
        </w:rPr>
        <w:t>Решението може да се обжалва пред Централната избирателна комисия по реда на чл.73 от ИК.</w:t>
      </w:r>
    </w:p>
    <w:p w:rsidR="001B44C7" w:rsidRPr="000438EC" w:rsidRDefault="001B44C7" w:rsidP="00370E44">
      <w:pPr>
        <w:spacing w:after="0"/>
        <w:jc w:val="both"/>
        <w:rPr>
          <w:rFonts w:ascii="Times New Roman" w:hAnsi="Times New Roman"/>
          <w:sz w:val="24"/>
        </w:rPr>
      </w:pPr>
    </w:p>
    <w:p w:rsidR="00C90431" w:rsidRPr="00C90431" w:rsidRDefault="005602B9" w:rsidP="00D8647C">
      <w:pPr>
        <w:pStyle w:val="NormalWeb"/>
        <w:shd w:val="clear" w:color="auto" w:fill="FFFFFF"/>
        <w:spacing w:before="0" w:beforeAutospacing="0" w:after="150" w:afterAutospacing="0"/>
        <w:jc w:val="both"/>
        <w:rPr>
          <w:color w:val="333333"/>
        </w:rPr>
      </w:pPr>
      <w:r w:rsidRPr="000438EC">
        <w:rPr>
          <w:b/>
        </w:rPr>
        <w:t xml:space="preserve">              По т.</w:t>
      </w:r>
      <w:r w:rsidR="00586288">
        <w:rPr>
          <w:b/>
        </w:rPr>
        <w:t>3.</w:t>
      </w:r>
      <w:r w:rsidR="00256E2B">
        <w:rPr>
          <w:b/>
        </w:rPr>
        <w:t>С</w:t>
      </w:r>
      <w:r w:rsidR="00C90431">
        <w:rPr>
          <w:b/>
        </w:rPr>
        <w:t xml:space="preserve">екретарят Екатерина Клечкова прочете </w:t>
      </w:r>
      <w:r w:rsidR="00C90431" w:rsidRPr="00C90431">
        <w:rPr>
          <w:b/>
        </w:rPr>
        <w:t xml:space="preserve">проекто-решение </w:t>
      </w:r>
      <w:r w:rsidR="00C90431" w:rsidRPr="00C90431">
        <w:t>за п</w:t>
      </w:r>
      <w:r w:rsidR="00C90431" w:rsidRPr="00C90431">
        <w:rPr>
          <w:color w:val="333333"/>
        </w:rPr>
        <w:t xml:space="preserve">ромени в съставите на членовете на секционни избирателни комисии на </w:t>
      </w:r>
      <w:r w:rsidR="00D8647C">
        <w:rPr>
          <w:color w:val="333333"/>
        </w:rPr>
        <w:t xml:space="preserve">територията на </w:t>
      </w:r>
      <w:r w:rsidR="00C90431" w:rsidRPr="00C90431">
        <w:rPr>
          <w:color w:val="333333"/>
        </w:rPr>
        <w:t>община Драгоман за произвеждане на изборите за членове на Европейския парламент от Република България на 26 май 2019 г.</w:t>
      </w:r>
    </w:p>
    <w:p w:rsidR="00C90431" w:rsidRPr="00C90431" w:rsidRDefault="00C90431" w:rsidP="00C90431">
      <w:pPr>
        <w:pStyle w:val="NormalWeb"/>
        <w:shd w:val="clear" w:color="auto" w:fill="FFFFFF"/>
        <w:spacing w:before="0" w:beforeAutospacing="0" w:after="150" w:afterAutospacing="0"/>
        <w:rPr>
          <w:color w:val="333333"/>
        </w:rPr>
      </w:pPr>
      <w:r w:rsidRPr="00C90431">
        <w:rPr>
          <w:color w:val="333333"/>
        </w:rPr>
        <w:t xml:space="preserve">ДО РАЙОННА ИЗБИРАТЕЛНА КОМИСИЯ, ДВАДЕСЕТ И ШЕСТИ РАЙОН, Софийски е постъпило писмо с вх. № 256/21.05.2019 г. от кмета на община Драгоман. Към писмото е приложено искане от Соня Дончева, упълномощен представител на Коалиция „БСП за България” за извършване на промени в състава на секционни избирателни комисии </w:t>
      </w:r>
      <w:r w:rsidR="00D8647C">
        <w:rPr>
          <w:color w:val="333333"/>
        </w:rPr>
        <w:t>–</w:t>
      </w:r>
      <w:r w:rsidRPr="00C90431">
        <w:rPr>
          <w:color w:val="333333"/>
        </w:rPr>
        <w:t xml:space="preserve"> СИК на територията на община Драгоман.</w:t>
      </w:r>
    </w:p>
    <w:p w:rsidR="00C90431" w:rsidRPr="00C90431" w:rsidRDefault="00C90431" w:rsidP="00C90431">
      <w:pPr>
        <w:pStyle w:val="NormalWeb"/>
        <w:shd w:val="clear" w:color="auto" w:fill="FFFFFF"/>
        <w:spacing w:before="0" w:beforeAutospacing="0" w:after="150" w:afterAutospacing="0"/>
        <w:rPr>
          <w:color w:val="333333"/>
        </w:rPr>
      </w:pPr>
      <w:r w:rsidRPr="00C90431">
        <w:rPr>
          <w:color w:val="333333"/>
        </w:rPr>
        <w:t>Предвид гореизложеното и на основание чл.72, ал.1, т.4 и т.5 от  Изборния кодекс и във връзка с Решение № 150-ЕП от 11.04.2019 г. на ЦИК, РАЙОННА ИЗБИРАТЕЛНА КОМИСИЯ, ДВАДЕСЕТ И ШЕСТИ РАЙОН, Софийски</w:t>
      </w:r>
      <w:r>
        <w:rPr>
          <w:color w:val="333333"/>
        </w:rPr>
        <w:t xml:space="preserve">, </w:t>
      </w:r>
      <w:r w:rsidRPr="00C90431">
        <w:rPr>
          <w:b/>
          <w:color w:val="333333"/>
        </w:rPr>
        <w:t>ДОПУСКА </w:t>
      </w:r>
      <w:r w:rsidRPr="00C90431">
        <w:rPr>
          <w:color w:val="333333"/>
        </w:rPr>
        <w:t>промяна в поименния състав на СИК на територията н</w:t>
      </w:r>
      <w:r>
        <w:rPr>
          <w:color w:val="333333"/>
        </w:rPr>
        <w:t>а община Драгоман.</w:t>
      </w:r>
    </w:p>
    <w:p w:rsidR="006E00E1" w:rsidRPr="000438EC" w:rsidRDefault="006E00E1" w:rsidP="00370E44">
      <w:pPr>
        <w:spacing w:after="0"/>
        <w:jc w:val="both"/>
        <w:rPr>
          <w:rFonts w:ascii="Times New Roman" w:hAnsi="Times New Roman"/>
          <w:b/>
          <w:sz w:val="24"/>
        </w:rPr>
      </w:pPr>
      <w:r w:rsidRPr="000438EC">
        <w:rPr>
          <w:rFonts w:ascii="Times New Roman" w:hAnsi="Times New Roman"/>
          <w:b/>
          <w:sz w:val="24"/>
        </w:rPr>
        <w:t>Предложението беше подложено на поименно гласуване:</w:t>
      </w:r>
    </w:p>
    <w:p w:rsidR="005602B9" w:rsidRPr="000438EC" w:rsidRDefault="005602B9" w:rsidP="006E00E1">
      <w:pPr>
        <w:spacing w:after="0"/>
        <w:jc w:val="both"/>
        <w:rPr>
          <w:rFonts w:ascii="Times New Roman" w:hAnsi="Times New Roman"/>
          <w:sz w:val="24"/>
        </w:rPr>
      </w:pP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Председател: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Даниел Емилов Александров </w:t>
      </w:r>
      <w:r w:rsidR="00D8647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Зам. </w:t>
      </w:r>
      <w:r w:rsidR="00D8647C" w:rsidRPr="000438EC">
        <w:rPr>
          <w:rFonts w:ascii="Times New Roman" w:hAnsi="Times New Roman"/>
          <w:sz w:val="24"/>
        </w:rPr>
        <w:t>П</w:t>
      </w:r>
      <w:r w:rsidRPr="000438EC">
        <w:rPr>
          <w:rFonts w:ascii="Times New Roman" w:hAnsi="Times New Roman"/>
          <w:sz w:val="24"/>
        </w:rPr>
        <w:t xml:space="preserve">редседател: </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 Илия Богданов Белитов </w:t>
      </w:r>
      <w:r w:rsidR="00D8647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Зам. </w:t>
      </w:r>
      <w:r w:rsidR="00D8647C" w:rsidRPr="000438EC">
        <w:rPr>
          <w:rFonts w:ascii="Times New Roman" w:hAnsi="Times New Roman"/>
          <w:sz w:val="24"/>
        </w:rPr>
        <w:t>П</w:t>
      </w:r>
      <w:r w:rsidRPr="000438EC">
        <w:rPr>
          <w:rFonts w:ascii="Times New Roman" w:hAnsi="Times New Roman"/>
          <w:sz w:val="24"/>
        </w:rPr>
        <w:t>редседател:</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Ангелина Атанасова Илиева </w:t>
      </w:r>
      <w:r w:rsidR="00D8647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Секретар:</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Екатерина Драганова Клечкова-Димитрова </w:t>
      </w:r>
      <w:r w:rsidR="00D8647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Членове:</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Стилиян Кирилов Димитров </w:t>
      </w:r>
      <w:r w:rsidR="00D8647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Димитър Тодоров Димитров </w:t>
      </w:r>
      <w:r w:rsidR="00D8647C">
        <w:rPr>
          <w:rFonts w:ascii="Times New Roman" w:hAnsi="Times New Roman"/>
          <w:sz w:val="24"/>
        </w:rPr>
        <w:t>–</w:t>
      </w:r>
      <w:r w:rsidRPr="000438EC">
        <w:rPr>
          <w:rFonts w:ascii="Times New Roman" w:hAnsi="Times New Roman"/>
          <w:sz w:val="24"/>
        </w:rPr>
        <w:t xml:space="preserve"> ЗА</w:t>
      </w:r>
    </w:p>
    <w:p w:rsidR="0055711C"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Ангел Георгиев Милчев </w:t>
      </w:r>
      <w:r w:rsidR="0055711C" w:rsidRPr="000438E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Евелина Драганова Овчарова </w:t>
      </w:r>
      <w:r w:rsidR="00D8647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 xml:space="preserve">Красимира Мирославова Дойчева </w:t>
      </w:r>
      <w:r w:rsidR="00D8647C">
        <w:rPr>
          <w:rFonts w:ascii="Times New Roman" w:hAnsi="Times New Roman"/>
          <w:sz w:val="24"/>
        </w:rPr>
        <w:t>–</w:t>
      </w:r>
      <w:r w:rsidRPr="000438EC">
        <w:rPr>
          <w:rFonts w:ascii="Times New Roman" w:hAnsi="Times New Roman"/>
          <w:sz w:val="24"/>
        </w:rPr>
        <w:t xml:space="preserve">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lastRenderedPageBreak/>
        <w:t>Александър Тодоров Христов – ЗА</w:t>
      </w:r>
    </w:p>
    <w:p w:rsidR="006E00E1" w:rsidRPr="000438EC" w:rsidRDefault="006E00E1" w:rsidP="006E00E1">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Никифорова Иванова </w:t>
      </w:r>
      <w:r w:rsidR="00D8647C">
        <w:rPr>
          <w:rFonts w:ascii="Times New Roman" w:hAnsi="Times New Roman"/>
          <w:sz w:val="24"/>
        </w:rPr>
        <w:t>–</w:t>
      </w:r>
      <w:r w:rsidRPr="000438EC">
        <w:rPr>
          <w:rFonts w:ascii="Times New Roman" w:hAnsi="Times New Roman"/>
          <w:sz w:val="24"/>
        </w:rPr>
        <w:t xml:space="preserve">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Теодора Георгиева Стоянова </w:t>
      </w:r>
      <w:r w:rsidR="00D8647C">
        <w:rPr>
          <w:rFonts w:ascii="Times New Roman" w:hAnsi="Times New Roman"/>
          <w:sz w:val="24"/>
        </w:rPr>
        <w:t>–</w:t>
      </w:r>
      <w:r w:rsidRPr="000438EC">
        <w:rPr>
          <w:rFonts w:ascii="Times New Roman" w:hAnsi="Times New Roman"/>
          <w:sz w:val="24"/>
        </w:rPr>
        <w:t xml:space="preserve">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Венера Николова Безина –Раева </w:t>
      </w:r>
      <w:r w:rsidR="00D8647C">
        <w:rPr>
          <w:rFonts w:ascii="Times New Roman" w:hAnsi="Times New Roman"/>
          <w:sz w:val="24"/>
        </w:rPr>
        <w:t>–</w:t>
      </w:r>
      <w:r w:rsidRPr="000438EC">
        <w:rPr>
          <w:rFonts w:ascii="Times New Roman" w:hAnsi="Times New Roman"/>
          <w:sz w:val="24"/>
        </w:rPr>
        <w:t xml:space="preserve"> ЗА</w:t>
      </w:r>
    </w:p>
    <w:p w:rsidR="0055711C" w:rsidRPr="000438EC" w:rsidRDefault="0055711C" w:rsidP="006E00E1">
      <w:pPr>
        <w:spacing w:after="0"/>
        <w:jc w:val="both"/>
        <w:rPr>
          <w:rFonts w:ascii="Times New Roman" w:hAnsi="Times New Roman"/>
          <w:sz w:val="24"/>
        </w:rPr>
      </w:pPr>
    </w:p>
    <w:p w:rsidR="00DD7FD0" w:rsidRPr="00C90431" w:rsidRDefault="005602B9" w:rsidP="00C90431">
      <w:pPr>
        <w:pStyle w:val="NormalWeb"/>
        <w:shd w:val="clear" w:color="auto" w:fill="FFFFFF"/>
        <w:spacing w:before="0" w:beforeAutospacing="0" w:after="150" w:afterAutospacing="0"/>
        <w:rPr>
          <w:color w:val="333333"/>
        </w:rPr>
      </w:pPr>
      <w:r w:rsidRPr="000438EC">
        <w:rPr>
          <w:b/>
        </w:rPr>
        <w:t xml:space="preserve">             </w:t>
      </w:r>
      <w:r w:rsidR="001B44C7" w:rsidRPr="00C90431">
        <w:t>С оглед на резултатите от гласуването 26-ти изборен ра</w:t>
      </w:r>
      <w:r w:rsidRPr="00C90431">
        <w:t>й</w:t>
      </w:r>
      <w:r w:rsidR="00C90431" w:rsidRPr="00C90431">
        <w:t>он – Софийски, прие РЕШЕНИЕ № 94 – ЕП/21</w:t>
      </w:r>
      <w:r w:rsidR="001B44C7" w:rsidRPr="00C90431">
        <w:t>.05.2019 г.</w:t>
      </w:r>
      <w:r w:rsidR="001B44C7" w:rsidRPr="000438EC">
        <w:rPr>
          <w:b/>
        </w:rPr>
        <w:t xml:space="preserve"> ОТНОСНО:</w:t>
      </w:r>
      <w:r w:rsidR="00C90431" w:rsidRPr="00C90431">
        <w:rPr>
          <w:color w:val="333333"/>
        </w:rPr>
        <w:t xml:space="preserve"> промяна в поименния състав на СИК на територията н</w:t>
      </w:r>
      <w:r w:rsidR="00C90431">
        <w:rPr>
          <w:color w:val="333333"/>
        </w:rPr>
        <w:t>а община Драгоман</w:t>
      </w:r>
      <w:r w:rsidRPr="000438EC">
        <w:rPr>
          <w:b/>
        </w:rPr>
        <w:t xml:space="preserve"> </w:t>
      </w:r>
      <w:r w:rsidRPr="00C90431">
        <w:t>за произвеждане на изборите за членове на Европейския парламент от Република България на 26 май 2019 г.</w:t>
      </w:r>
    </w:p>
    <w:p w:rsidR="001B44C7" w:rsidRPr="000438EC" w:rsidRDefault="00DD7FD0" w:rsidP="001B44C7">
      <w:pPr>
        <w:spacing w:after="0"/>
        <w:jc w:val="both"/>
        <w:rPr>
          <w:rFonts w:ascii="Times New Roman" w:hAnsi="Times New Roman"/>
          <w:b/>
          <w:sz w:val="24"/>
        </w:rPr>
      </w:pPr>
      <w:r w:rsidRPr="000438EC">
        <w:rPr>
          <w:rFonts w:ascii="Times New Roman" w:hAnsi="Times New Roman"/>
          <w:b/>
          <w:sz w:val="24"/>
        </w:rPr>
        <w:t xml:space="preserve">            </w:t>
      </w:r>
      <w:r w:rsidR="001B44C7" w:rsidRPr="000438EC">
        <w:rPr>
          <w:rFonts w:ascii="Times New Roman" w:hAnsi="Times New Roman"/>
          <w:b/>
          <w:sz w:val="24"/>
        </w:rPr>
        <w:t>Решението може да се обжалва пред Централната избирателна комисия по реда на чл.73 от ИК.</w:t>
      </w:r>
    </w:p>
    <w:p w:rsidR="00F4157C" w:rsidRPr="000438EC" w:rsidRDefault="00F4157C" w:rsidP="00BF5D59">
      <w:pPr>
        <w:spacing w:after="0"/>
        <w:jc w:val="both"/>
        <w:rPr>
          <w:rFonts w:ascii="Times New Roman" w:hAnsi="Times New Roman"/>
          <w:b/>
          <w:sz w:val="24"/>
        </w:rPr>
      </w:pPr>
    </w:p>
    <w:p w:rsidR="00C90431" w:rsidRPr="00C90431" w:rsidRDefault="005602B9" w:rsidP="00D8647C">
      <w:pPr>
        <w:pStyle w:val="NormalWeb"/>
        <w:shd w:val="clear" w:color="auto" w:fill="FFFFFF"/>
        <w:spacing w:before="0" w:beforeAutospacing="0" w:after="150" w:afterAutospacing="0"/>
        <w:jc w:val="both"/>
        <w:rPr>
          <w:color w:val="333333"/>
        </w:rPr>
      </w:pPr>
      <w:r w:rsidRPr="000438EC">
        <w:rPr>
          <w:b/>
        </w:rPr>
        <w:t xml:space="preserve">            </w:t>
      </w:r>
      <w:r w:rsidR="00C90431">
        <w:rPr>
          <w:b/>
        </w:rPr>
        <w:t xml:space="preserve">По </w:t>
      </w:r>
      <w:r w:rsidR="00586288">
        <w:rPr>
          <w:b/>
        </w:rPr>
        <w:t>т.3.</w:t>
      </w:r>
      <w:r w:rsidR="00C90431">
        <w:rPr>
          <w:b/>
        </w:rPr>
        <w:t xml:space="preserve"> </w:t>
      </w:r>
      <w:r w:rsidR="00256E2B">
        <w:rPr>
          <w:b/>
        </w:rPr>
        <w:t xml:space="preserve">Секретарят </w:t>
      </w:r>
      <w:r w:rsidR="00C90431">
        <w:rPr>
          <w:b/>
        </w:rPr>
        <w:t>Екатерина Клечкова прочете</w:t>
      </w:r>
      <w:r w:rsidRPr="000438EC">
        <w:rPr>
          <w:b/>
        </w:rPr>
        <w:t xml:space="preserve"> проекто-решение </w:t>
      </w:r>
      <w:r w:rsidR="00C90431" w:rsidRPr="00C90431">
        <w:t>за</w:t>
      </w:r>
      <w:r w:rsidR="00C90431">
        <w:rPr>
          <w:b/>
        </w:rPr>
        <w:t xml:space="preserve"> </w:t>
      </w:r>
      <w:r w:rsidR="00C90431" w:rsidRPr="00C90431">
        <w:rPr>
          <w:color w:val="333333"/>
        </w:rPr>
        <w:t xml:space="preserve">промени в съставите на членовете на секционни избирателни комисии на </w:t>
      </w:r>
      <w:r w:rsidR="00D8647C">
        <w:rPr>
          <w:color w:val="333333"/>
        </w:rPr>
        <w:t xml:space="preserve">територията на </w:t>
      </w:r>
      <w:r w:rsidR="00C90431" w:rsidRPr="00C90431">
        <w:rPr>
          <w:color w:val="333333"/>
        </w:rPr>
        <w:t>община Ихтиман за произвеждане на изборите за членове на Европейския парламент от Република България на 26 май 2019 г.</w:t>
      </w:r>
    </w:p>
    <w:p w:rsidR="00C90431" w:rsidRPr="00C90431" w:rsidRDefault="00C90431" w:rsidP="00D8647C">
      <w:pPr>
        <w:pStyle w:val="NormalWeb"/>
        <w:shd w:val="clear" w:color="auto" w:fill="FFFFFF"/>
        <w:spacing w:before="0" w:beforeAutospacing="0" w:after="150" w:afterAutospacing="0"/>
        <w:jc w:val="both"/>
        <w:rPr>
          <w:color w:val="333333"/>
        </w:rPr>
      </w:pPr>
      <w:r w:rsidRPr="00C90431">
        <w:rPr>
          <w:color w:val="333333"/>
        </w:rPr>
        <w:t>В РАЙОННА ИЗБИРАТЕЛНА КОМИСИЯ, ДВАДЕСЕТ И ШЕСТИ РАЙОН, Софийски е постъпило писмо с вх. № 245 от 21.05.2019 г. Кмета на община Ихтиман. Към писмото е приложено предложение от Георги Мичев – пълномощник на КП „ОБЕДИНЕНИ ПАТРИОТИ” – Ихтиман за извършване на промени в състава на секционна избирателна комисиия - СИК на територията на община Ихтиман.</w:t>
      </w:r>
    </w:p>
    <w:p w:rsidR="00C90431" w:rsidRPr="00C90431" w:rsidRDefault="00C90431" w:rsidP="00C90431">
      <w:pPr>
        <w:pStyle w:val="NormalWeb"/>
        <w:shd w:val="clear" w:color="auto" w:fill="FFFFFF"/>
        <w:spacing w:before="0" w:beforeAutospacing="0" w:after="150" w:afterAutospacing="0"/>
        <w:rPr>
          <w:color w:val="333333"/>
        </w:rPr>
      </w:pPr>
      <w:r w:rsidRPr="00C90431">
        <w:rPr>
          <w:color w:val="333333"/>
        </w:rPr>
        <w:t>Предвид гореизложеното и на основание чл. 72, ал.1, т.4 и т.5 от  Изборния кодекс и във връзка с Решение № 150-ЕП от 11.04.2019 г. на ЦИК, РАЙОННА ИЗБИРАТЕЛНА КОМИСИЯ, ДВАДЕСЕТ И ШЕСТИ РАЙОН, Софийски</w:t>
      </w:r>
      <w:r>
        <w:rPr>
          <w:color w:val="333333"/>
        </w:rPr>
        <w:t>,</w:t>
      </w:r>
      <w:r w:rsidRPr="00C90431">
        <w:rPr>
          <w:rFonts w:ascii="Helvetica" w:hAnsi="Helvetica"/>
          <w:color w:val="333333"/>
          <w:sz w:val="21"/>
          <w:szCs w:val="21"/>
          <w:shd w:val="clear" w:color="auto" w:fill="FFFFFF"/>
        </w:rPr>
        <w:t xml:space="preserve"> </w:t>
      </w:r>
      <w:r w:rsidRPr="00C90431">
        <w:rPr>
          <w:b/>
          <w:color w:val="333333"/>
          <w:shd w:val="clear" w:color="auto" w:fill="FFFFFF"/>
        </w:rPr>
        <w:t>ДОПУСКА </w:t>
      </w:r>
      <w:r w:rsidRPr="00C90431">
        <w:rPr>
          <w:color w:val="333333"/>
          <w:shd w:val="clear" w:color="auto" w:fill="FFFFFF"/>
        </w:rPr>
        <w:t>промяна в поименния състав на СИК на територията на община Ихтиман</w:t>
      </w:r>
      <w:r>
        <w:rPr>
          <w:color w:val="333333"/>
          <w:shd w:val="clear" w:color="auto" w:fill="FFFFFF"/>
        </w:rPr>
        <w:t>.</w:t>
      </w:r>
    </w:p>
    <w:p w:rsidR="0055711C" w:rsidRPr="000438EC" w:rsidRDefault="00AA722D" w:rsidP="00BF5D59">
      <w:pPr>
        <w:spacing w:after="0"/>
        <w:jc w:val="both"/>
        <w:rPr>
          <w:rFonts w:ascii="Times New Roman" w:hAnsi="Times New Roman"/>
          <w:b/>
          <w:sz w:val="24"/>
        </w:rPr>
      </w:pPr>
      <w:r w:rsidRPr="000438EC">
        <w:rPr>
          <w:rFonts w:ascii="Times New Roman" w:hAnsi="Times New Roman"/>
          <w:b/>
          <w:sz w:val="24"/>
        </w:rPr>
        <w:t>Предложението беше подложено на поименно гласуване:</w:t>
      </w:r>
    </w:p>
    <w:p w:rsidR="0055711C" w:rsidRPr="000438EC" w:rsidRDefault="0055711C" w:rsidP="0090230C">
      <w:pPr>
        <w:pStyle w:val="NormalWeb"/>
        <w:spacing w:before="0" w:beforeAutospacing="0" w:after="0" w:afterAutospacing="0"/>
        <w:ind w:firstLine="708"/>
        <w:jc w:val="both"/>
        <w:rPr>
          <w:b/>
        </w:rPr>
      </w:pP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Председател: </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Зам. председател: </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Зам. председател:</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Секретар:</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Членове:</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Ангел Георгиев Милчев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Никифорова Иванова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lastRenderedPageBreak/>
        <w:t xml:space="preserve">Венера Николова Безина –Раева </w:t>
      </w:r>
      <w:r w:rsidR="005602B9" w:rsidRPr="000438EC">
        <w:rPr>
          <w:rFonts w:ascii="Times New Roman" w:hAnsi="Times New Roman"/>
          <w:sz w:val="24"/>
        </w:rPr>
        <w:t>–</w:t>
      </w:r>
      <w:r w:rsidRPr="000438EC">
        <w:rPr>
          <w:rFonts w:ascii="Times New Roman" w:hAnsi="Times New Roman"/>
          <w:sz w:val="24"/>
        </w:rPr>
        <w:t xml:space="preserve"> ЗА</w:t>
      </w:r>
    </w:p>
    <w:p w:rsidR="005602B9" w:rsidRPr="00256E2B" w:rsidRDefault="00FE47AD" w:rsidP="0055711C">
      <w:pPr>
        <w:spacing w:after="0"/>
        <w:jc w:val="both"/>
        <w:rPr>
          <w:rFonts w:ascii="Times New Roman" w:hAnsi="Times New Roman"/>
          <w:sz w:val="24"/>
        </w:rPr>
      </w:pPr>
      <w:r w:rsidRPr="000438EC">
        <w:rPr>
          <w:rFonts w:ascii="Times New Roman" w:hAnsi="Times New Roman"/>
          <w:b/>
          <w:sz w:val="24"/>
        </w:rPr>
        <w:t xml:space="preserve">           </w:t>
      </w:r>
      <w:r w:rsidR="005602B9" w:rsidRPr="00256E2B">
        <w:rPr>
          <w:rFonts w:ascii="Times New Roman" w:hAnsi="Times New Roman"/>
          <w:sz w:val="24"/>
        </w:rPr>
        <w:t>С оглед на резултатите от гласуването 26-ти изборен рай</w:t>
      </w:r>
      <w:r w:rsidR="00256E2B" w:rsidRPr="00256E2B">
        <w:rPr>
          <w:rFonts w:ascii="Times New Roman" w:hAnsi="Times New Roman"/>
          <w:sz w:val="24"/>
        </w:rPr>
        <w:t>он – Софийски, прие РЕШЕНИЕ № 95 – ЕП/21</w:t>
      </w:r>
      <w:r w:rsidR="005602B9" w:rsidRPr="00256E2B">
        <w:rPr>
          <w:rFonts w:ascii="Times New Roman" w:hAnsi="Times New Roman"/>
          <w:sz w:val="24"/>
        </w:rPr>
        <w:t>.05.2019 г</w:t>
      </w:r>
      <w:r w:rsidR="005602B9" w:rsidRPr="000438EC">
        <w:rPr>
          <w:rFonts w:ascii="Times New Roman" w:hAnsi="Times New Roman"/>
          <w:b/>
          <w:sz w:val="24"/>
        </w:rPr>
        <w:t>. ОТНОСНО:</w:t>
      </w:r>
      <w:r w:rsidR="005602B9" w:rsidRPr="000438EC">
        <w:rPr>
          <w:rFonts w:ascii="Times New Roman" w:hAnsi="Times New Roman"/>
          <w:sz w:val="24"/>
        </w:rPr>
        <w:t xml:space="preserve"> </w:t>
      </w:r>
      <w:r w:rsidR="005602B9" w:rsidRPr="00256E2B">
        <w:rPr>
          <w:rFonts w:ascii="Times New Roman" w:hAnsi="Times New Roman"/>
          <w:sz w:val="24"/>
        </w:rPr>
        <w:t>Промени в съставите на членовете на секционни избир</w:t>
      </w:r>
      <w:r w:rsidR="00256E2B" w:rsidRPr="00256E2B">
        <w:rPr>
          <w:rFonts w:ascii="Times New Roman" w:hAnsi="Times New Roman"/>
          <w:sz w:val="24"/>
        </w:rPr>
        <w:t xml:space="preserve">ателни комисии на </w:t>
      </w:r>
      <w:r w:rsidR="00D8647C">
        <w:rPr>
          <w:rFonts w:ascii="Times New Roman" w:hAnsi="Times New Roman"/>
          <w:sz w:val="24"/>
        </w:rPr>
        <w:t xml:space="preserve">на територията на </w:t>
      </w:r>
      <w:r w:rsidR="00256E2B" w:rsidRPr="00256E2B">
        <w:rPr>
          <w:rFonts w:ascii="Times New Roman" w:hAnsi="Times New Roman"/>
          <w:sz w:val="24"/>
        </w:rPr>
        <w:t>община Ихтиман</w:t>
      </w:r>
      <w:r w:rsidR="005602B9" w:rsidRPr="00256E2B">
        <w:rPr>
          <w:rFonts w:ascii="Times New Roman" w:hAnsi="Times New Roman"/>
          <w:sz w:val="24"/>
        </w:rPr>
        <w:t>, за произвеждане на изборите за членове на Европейския парламент от Република България на 26 май 2019 г.</w:t>
      </w:r>
    </w:p>
    <w:p w:rsidR="00FE47AD" w:rsidRPr="00256E2B" w:rsidRDefault="00FE47AD" w:rsidP="0055711C">
      <w:pPr>
        <w:spacing w:after="0"/>
        <w:jc w:val="both"/>
        <w:rPr>
          <w:rFonts w:ascii="Times New Roman" w:hAnsi="Times New Roman"/>
          <w:sz w:val="24"/>
        </w:rPr>
      </w:pPr>
      <w:r w:rsidRPr="00256E2B">
        <w:rPr>
          <w:rFonts w:ascii="Times New Roman" w:hAnsi="Times New Roman"/>
          <w:sz w:val="24"/>
        </w:rPr>
        <w:t xml:space="preserve"> </w:t>
      </w:r>
    </w:p>
    <w:p w:rsidR="00FE47AD" w:rsidRPr="000438EC" w:rsidRDefault="00FE47AD" w:rsidP="0055711C">
      <w:pPr>
        <w:spacing w:after="0"/>
        <w:jc w:val="both"/>
        <w:rPr>
          <w:rFonts w:ascii="Times New Roman" w:hAnsi="Times New Roman"/>
          <w:b/>
          <w:sz w:val="24"/>
        </w:rPr>
      </w:pPr>
      <w:r w:rsidRPr="000438EC">
        <w:rPr>
          <w:rFonts w:ascii="Times New Roman" w:hAnsi="Times New Roman"/>
          <w:b/>
          <w:sz w:val="24"/>
        </w:rPr>
        <w:t xml:space="preserve">           Решението може да се обжалва пред Централната избирателна </w:t>
      </w:r>
      <w:r w:rsidR="00256E2B">
        <w:rPr>
          <w:rFonts w:ascii="Times New Roman" w:hAnsi="Times New Roman"/>
          <w:b/>
          <w:sz w:val="24"/>
        </w:rPr>
        <w:t>комисия по реда на чл.73 от ИК.</w:t>
      </w:r>
    </w:p>
    <w:p w:rsidR="0055711C" w:rsidRPr="000438EC" w:rsidRDefault="0055711C" w:rsidP="0055711C">
      <w:pPr>
        <w:spacing w:after="0"/>
        <w:jc w:val="both"/>
        <w:rPr>
          <w:rFonts w:ascii="Times New Roman" w:hAnsi="Times New Roman"/>
          <w:sz w:val="24"/>
        </w:rPr>
      </w:pPr>
    </w:p>
    <w:p w:rsidR="00256E2B" w:rsidRPr="00256E2B" w:rsidRDefault="00FE47AD" w:rsidP="00D8647C">
      <w:pPr>
        <w:pStyle w:val="NormalWeb"/>
        <w:shd w:val="clear" w:color="auto" w:fill="FFFFFF"/>
        <w:spacing w:before="0" w:beforeAutospacing="0" w:after="150" w:afterAutospacing="0"/>
        <w:jc w:val="both"/>
        <w:rPr>
          <w:color w:val="333333"/>
        </w:rPr>
      </w:pPr>
      <w:r w:rsidRPr="000438EC">
        <w:rPr>
          <w:b/>
        </w:rPr>
        <w:t xml:space="preserve">            </w:t>
      </w:r>
      <w:r w:rsidR="00256E2B">
        <w:rPr>
          <w:b/>
        </w:rPr>
        <w:t xml:space="preserve">По </w:t>
      </w:r>
      <w:r w:rsidR="00586288">
        <w:rPr>
          <w:b/>
        </w:rPr>
        <w:t>т.3.</w:t>
      </w:r>
      <w:r w:rsidR="00256E2B">
        <w:rPr>
          <w:b/>
        </w:rPr>
        <w:t xml:space="preserve"> Секретарят, </w:t>
      </w:r>
      <w:r w:rsidR="0055711C" w:rsidRPr="000438EC">
        <w:rPr>
          <w:b/>
        </w:rPr>
        <w:t xml:space="preserve">Екатерина Клечкова изчете проекто-решение </w:t>
      </w:r>
      <w:r w:rsidRPr="000438EC">
        <w:rPr>
          <w:b/>
        </w:rPr>
        <w:t xml:space="preserve">за </w:t>
      </w:r>
      <w:r w:rsidR="00256E2B" w:rsidRPr="00256E2B">
        <w:rPr>
          <w:color w:val="333333"/>
        </w:rPr>
        <w:t>промени в съставите на членовете на секционни избирателни комисии на</w:t>
      </w:r>
      <w:r w:rsidR="00D8647C">
        <w:rPr>
          <w:color w:val="333333"/>
        </w:rPr>
        <w:t xml:space="preserve"> територията на </w:t>
      </w:r>
      <w:r w:rsidR="00256E2B" w:rsidRPr="00256E2B">
        <w:rPr>
          <w:color w:val="333333"/>
        </w:rPr>
        <w:t>община Пирдоп за произвеждане на изборите за членове на Европейския парламент от Република България на 26 май 2019 г.</w:t>
      </w:r>
    </w:p>
    <w:p w:rsidR="00256E2B" w:rsidRPr="00256E2B" w:rsidRDefault="00256E2B" w:rsidP="00D8647C">
      <w:pPr>
        <w:pStyle w:val="NormalWeb"/>
        <w:shd w:val="clear" w:color="auto" w:fill="FFFFFF"/>
        <w:spacing w:before="0" w:beforeAutospacing="0" w:after="150" w:afterAutospacing="0"/>
        <w:jc w:val="both"/>
        <w:rPr>
          <w:color w:val="333333"/>
        </w:rPr>
      </w:pPr>
      <w:r w:rsidRPr="00256E2B">
        <w:rPr>
          <w:color w:val="333333"/>
        </w:rPr>
        <w:t>В РАЙОННА ИЗБИРАТЕЛНА КОМИСИЯ, ДВАДЕСЕТ И ШЕСТИ РАЙОН, Софийски са постъпили са писма с вх. № 239/20.05.2019 г. от Кмета на община Пирдоп. Към писмото е  приложено предложение от Станислав Петров Алексиев –упълномощен от ПП „ГЕРБ”  за извършване на промяна в състава на секционна избирателна комисия - СИК на територията на община Пирдоп.</w:t>
      </w:r>
    </w:p>
    <w:p w:rsidR="00256E2B" w:rsidRPr="00256E2B" w:rsidRDefault="00256E2B" w:rsidP="00D8647C">
      <w:pPr>
        <w:pStyle w:val="NormalWeb"/>
        <w:shd w:val="clear" w:color="auto" w:fill="FFFFFF"/>
        <w:spacing w:before="0" w:beforeAutospacing="0" w:after="150" w:afterAutospacing="0"/>
        <w:jc w:val="both"/>
        <w:rPr>
          <w:color w:val="333333"/>
        </w:rPr>
      </w:pPr>
      <w:r w:rsidRPr="00256E2B">
        <w:rPr>
          <w:color w:val="333333"/>
        </w:rPr>
        <w:t>Предвид гореизложеното и на основание чл.72, ал.1, т.4 и т.5 от  Изборния кодекс и във връзка с Решение № 150-ЕП от 11.04.2019 г. на ЦИК, Районна избирателна комисия, двадесет и шести район, Софийски</w:t>
      </w:r>
      <w:r>
        <w:rPr>
          <w:rStyle w:val="Strong"/>
          <w:color w:val="333333"/>
        </w:rPr>
        <w:t>,</w:t>
      </w:r>
      <w:r>
        <w:rPr>
          <w:color w:val="333333"/>
        </w:rPr>
        <w:t xml:space="preserve"> </w:t>
      </w:r>
      <w:r w:rsidRPr="00256E2B">
        <w:rPr>
          <w:b/>
          <w:color w:val="333333"/>
        </w:rPr>
        <w:t>ДОПУСКА</w:t>
      </w:r>
      <w:r w:rsidRPr="00256E2B">
        <w:rPr>
          <w:color w:val="333333"/>
        </w:rPr>
        <w:t> промяна в поименния състав на СИК на територията на община Пирдоп</w:t>
      </w:r>
      <w:r>
        <w:rPr>
          <w:color w:val="333333"/>
        </w:rPr>
        <w:t>.</w:t>
      </w:r>
    </w:p>
    <w:p w:rsidR="00256E2B" w:rsidRPr="000438EC" w:rsidRDefault="00256E2B" w:rsidP="00256E2B">
      <w:pPr>
        <w:spacing w:after="0"/>
        <w:jc w:val="both"/>
        <w:rPr>
          <w:rFonts w:ascii="Times New Roman" w:hAnsi="Times New Roman"/>
          <w:b/>
          <w:sz w:val="24"/>
        </w:rPr>
      </w:pPr>
      <w:r w:rsidRPr="000438EC">
        <w:rPr>
          <w:rFonts w:ascii="Times New Roman" w:hAnsi="Times New Roman"/>
          <w:b/>
          <w:sz w:val="24"/>
        </w:rPr>
        <w:t>Предложението беше подложено на поименно гласуване:</w:t>
      </w:r>
    </w:p>
    <w:p w:rsidR="00FE47AD" w:rsidRPr="000438EC" w:rsidRDefault="00FE47AD" w:rsidP="0055711C">
      <w:pPr>
        <w:tabs>
          <w:tab w:val="left" w:pos="1875"/>
        </w:tabs>
        <w:spacing w:after="0"/>
        <w:jc w:val="both"/>
        <w:rPr>
          <w:rFonts w:ascii="Times New Roman" w:hAnsi="Times New Roman"/>
          <w:sz w:val="24"/>
        </w:rPr>
      </w:pPr>
    </w:p>
    <w:p w:rsidR="0055711C" w:rsidRPr="000438EC" w:rsidRDefault="0055711C" w:rsidP="0055711C">
      <w:pPr>
        <w:tabs>
          <w:tab w:val="left" w:pos="1875"/>
        </w:tabs>
        <w:spacing w:after="0"/>
        <w:jc w:val="both"/>
        <w:rPr>
          <w:rFonts w:ascii="Times New Roman" w:hAnsi="Times New Roman"/>
          <w:sz w:val="24"/>
        </w:rPr>
      </w:pPr>
      <w:r w:rsidRPr="000438EC">
        <w:rPr>
          <w:rFonts w:ascii="Times New Roman" w:hAnsi="Times New Roman"/>
          <w:sz w:val="24"/>
        </w:rPr>
        <w:t xml:space="preserve">Председател: </w:t>
      </w:r>
      <w:r w:rsidRPr="000438EC">
        <w:rPr>
          <w:rFonts w:ascii="Times New Roman" w:hAnsi="Times New Roman"/>
          <w:sz w:val="24"/>
        </w:rPr>
        <w:tab/>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Зам. председател: </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Зам. председател:</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Секретар:</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Членове:</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Ангел Георгиев Милчев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Никифорова Иванова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55711C" w:rsidRPr="000438EC" w:rsidRDefault="0055711C" w:rsidP="0055711C">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55711C" w:rsidRPr="000438EC" w:rsidRDefault="0055711C" w:rsidP="0055711C">
      <w:pPr>
        <w:spacing w:after="0"/>
        <w:jc w:val="both"/>
        <w:rPr>
          <w:rFonts w:ascii="Times New Roman" w:hAnsi="Times New Roman"/>
          <w:sz w:val="24"/>
        </w:rPr>
      </w:pPr>
    </w:p>
    <w:p w:rsidR="0055711C" w:rsidRPr="00256E2B" w:rsidRDefault="00FE47AD" w:rsidP="0055711C">
      <w:pPr>
        <w:spacing w:after="0"/>
        <w:jc w:val="both"/>
        <w:rPr>
          <w:rFonts w:ascii="Times New Roman" w:hAnsi="Times New Roman"/>
          <w:sz w:val="24"/>
        </w:rPr>
      </w:pPr>
      <w:r w:rsidRPr="000438EC">
        <w:rPr>
          <w:rFonts w:ascii="Times New Roman" w:hAnsi="Times New Roman"/>
          <w:b/>
          <w:sz w:val="24"/>
        </w:rPr>
        <w:t xml:space="preserve">           </w:t>
      </w:r>
      <w:r w:rsidR="0055711C" w:rsidRPr="00256E2B">
        <w:rPr>
          <w:rFonts w:ascii="Times New Roman" w:hAnsi="Times New Roman"/>
          <w:sz w:val="24"/>
        </w:rPr>
        <w:t>С оглед на резултатите от гласуването 26-ти изборен ра</w:t>
      </w:r>
      <w:r w:rsidRPr="00256E2B">
        <w:rPr>
          <w:rFonts w:ascii="Times New Roman" w:hAnsi="Times New Roman"/>
          <w:sz w:val="24"/>
        </w:rPr>
        <w:t>й</w:t>
      </w:r>
      <w:r w:rsidR="00256E2B">
        <w:rPr>
          <w:rFonts w:ascii="Times New Roman" w:hAnsi="Times New Roman"/>
          <w:sz w:val="24"/>
        </w:rPr>
        <w:t>он – Софийски, прие РЕШЕНИЕ № 96 – ЕП/21</w:t>
      </w:r>
      <w:r w:rsidR="0055711C" w:rsidRPr="00256E2B">
        <w:rPr>
          <w:rFonts w:ascii="Times New Roman" w:hAnsi="Times New Roman"/>
          <w:sz w:val="24"/>
        </w:rPr>
        <w:t>.05.2019 г.</w:t>
      </w:r>
      <w:r w:rsidR="0055711C" w:rsidRPr="000438EC">
        <w:rPr>
          <w:rFonts w:ascii="Times New Roman" w:hAnsi="Times New Roman"/>
          <w:b/>
          <w:sz w:val="24"/>
        </w:rPr>
        <w:t xml:space="preserve"> ОТНОСНО</w:t>
      </w:r>
      <w:r w:rsidRPr="000438EC">
        <w:rPr>
          <w:rFonts w:ascii="Times New Roman" w:hAnsi="Times New Roman"/>
          <w:sz w:val="24"/>
        </w:rPr>
        <w:t xml:space="preserve"> </w:t>
      </w:r>
      <w:r w:rsidRPr="00256E2B">
        <w:rPr>
          <w:rFonts w:ascii="Times New Roman" w:hAnsi="Times New Roman"/>
          <w:sz w:val="24"/>
        </w:rPr>
        <w:t xml:space="preserve">Промени в съставите на членовете на </w:t>
      </w:r>
      <w:r w:rsidRPr="00256E2B">
        <w:rPr>
          <w:rFonts w:ascii="Times New Roman" w:hAnsi="Times New Roman"/>
          <w:sz w:val="24"/>
        </w:rPr>
        <w:lastRenderedPageBreak/>
        <w:t>секционни избирателни комисии на общин</w:t>
      </w:r>
      <w:r w:rsidR="00256E2B">
        <w:rPr>
          <w:rFonts w:ascii="Times New Roman" w:hAnsi="Times New Roman"/>
          <w:sz w:val="24"/>
        </w:rPr>
        <w:t>а Пирдоп</w:t>
      </w:r>
      <w:r w:rsidRPr="00256E2B">
        <w:rPr>
          <w:rFonts w:ascii="Times New Roman" w:hAnsi="Times New Roman"/>
          <w:sz w:val="24"/>
        </w:rPr>
        <w:t>, за произвеждане на изборите за членове на Европейския парламент от Република България на 26 май 2019 г.</w:t>
      </w:r>
    </w:p>
    <w:p w:rsidR="0055711C" w:rsidRPr="00256E2B" w:rsidRDefault="0055711C" w:rsidP="0055711C">
      <w:pPr>
        <w:spacing w:after="0"/>
        <w:jc w:val="both"/>
        <w:rPr>
          <w:rFonts w:ascii="Times New Roman" w:hAnsi="Times New Roman"/>
          <w:sz w:val="24"/>
        </w:rPr>
      </w:pPr>
    </w:p>
    <w:p w:rsidR="0055711C" w:rsidRPr="000438EC" w:rsidRDefault="00FE47AD" w:rsidP="0055711C">
      <w:pPr>
        <w:spacing w:after="0"/>
        <w:jc w:val="both"/>
        <w:rPr>
          <w:rFonts w:ascii="Times New Roman" w:hAnsi="Times New Roman"/>
          <w:b/>
          <w:sz w:val="24"/>
        </w:rPr>
      </w:pPr>
      <w:r w:rsidRPr="000438EC">
        <w:rPr>
          <w:rFonts w:ascii="Times New Roman" w:hAnsi="Times New Roman"/>
          <w:b/>
          <w:sz w:val="24"/>
        </w:rPr>
        <w:t xml:space="preserve">           </w:t>
      </w:r>
      <w:r w:rsidR="0055711C" w:rsidRPr="000438EC">
        <w:rPr>
          <w:rFonts w:ascii="Times New Roman" w:hAnsi="Times New Roman"/>
          <w:b/>
          <w:sz w:val="24"/>
        </w:rPr>
        <w:t>Решението може да се обжалва пред Централната избирателна комисия по реда на чл.73 от ИК.</w:t>
      </w:r>
    </w:p>
    <w:p w:rsidR="0055711C" w:rsidRPr="000438EC" w:rsidRDefault="0055711C" w:rsidP="0055711C">
      <w:pPr>
        <w:spacing w:after="0"/>
        <w:jc w:val="both"/>
        <w:rPr>
          <w:rFonts w:ascii="Times New Roman" w:hAnsi="Times New Roman"/>
          <w:sz w:val="24"/>
        </w:rPr>
      </w:pPr>
    </w:p>
    <w:p w:rsidR="0055711C" w:rsidRPr="000438EC" w:rsidRDefault="0055711C" w:rsidP="0055711C">
      <w:pPr>
        <w:spacing w:after="0"/>
        <w:jc w:val="both"/>
        <w:rPr>
          <w:rFonts w:ascii="Times New Roman" w:hAnsi="Times New Roman"/>
          <w:sz w:val="24"/>
        </w:rPr>
      </w:pPr>
    </w:p>
    <w:p w:rsidR="00256E2B" w:rsidRPr="00256E2B" w:rsidRDefault="00FE47AD" w:rsidP="00D8647C">
      <w:pPr>
        <w:pStyle w:val="NormalWeb"/>
        <w:shd w:val="clear" w:color="auto" w:fill="FFFFFF"/>
        <w:spacing w:before="0" w:beforeAutospacing="0" w:after="150" w:afterAutospacing="0"/>
        <w:jc w:val="both"/>
        <w:rPr>
          <w:color w:val="333333"/>
        </w:rPr>
      </w:pPr>
      <w:r w:rsidRPr="000438EC">
        <w:rPr>
          <w:b/>
        </w:rPr>
        <w:t xml:space="preserve">          </w:t>
      </w:r>
      <w:r w:rsidR="00586288">
        <w:rPr>
          <w:b/>
        </w:rPr>
        <w:t>По т.3.</w:t>
      </w:r>
      <w:r w:rsidR="00256E2B">
        <w:rPr>
          <w:b/>
        </w:rPr>
        <w:t xml:space="preserve"> Секретарят </w:t>
      </w:r>
      <w:r w:rsidR="00C005A7" w:rsidRPr="000438EC">
        <w:rPr>
          <w:b/>
        </w:rPr>
        <w:t xml:space="preserve">Екатерина Клечкова изчете проекто-решение </w:t>
      </w:r>
      <w:r w:rsidR="00C005A7" w:rsidRPr="00256E2B">
        <w:t>за</w:t>
      </w:r>
      <w:r w:rsidR="00C005A7" w:rsidRPr="000438EC">
        <w:rPr>
          <w:b/>
        </w:rPr>
        <w:t xml:space="preserve"> </w:t>
      </w:r>
      <w:r w:rsidR="00256E2B" w:rsidRPr="00256E2B">
        <w:rPr>
          <w:color w:val="333333"/>
        </w:rPr>
        <w:t xml:space="preserve">промени в съставите на членовете на секционни избирателни комисии на </w:t>
      </w:r>
      <w:r w:rsidR="00D8647C">
        <w:rPr>
          <w:color w:val="333333"/>
        </w:rPr>
        <w:t xml:space="preserve">територията на </w:t>
      </w:r>
      <w:r w:rsidR="00256E2B" w:rsidRPr="00256E2B">
        <w:rPr>
          <w:color w:val="333333"/>
        </w:rPr>
        <w:t>община Костенец, за произвеждане на изборите за членове на Европейския парламент от Република България на 26 май 2019 г.</w:t>
      </w:r>
    </w:p>
    <w:p w:rsidR="00256E2B" w:rsidRPr="00256E2B" w:rsidRDefault="00256E2B" w:rsidP="00D8647C">
      <w:pPr>
        <w:pStyle w:val="NormalWeb"/>
        <w:shd w:val="clear" w:color="auto" w:fill="FFFFFF"/>
        <w:spacing w:before="0" w:beforeAutospacing="0" w:after="150" w:afterAutospacing="0"/>
        <w:jc w:val="both"/>
        <w:rPr>
          <w:color w:val="333333"/>
        </w:rPr>
      </w:pPr>
      <w:r w:rsidRPr="00256E2B">
        <w:rPr>
          <w:color w:val="333333"/>
        </w:rPr>
        <w:t>До РАЙОННА ИЗБИРАТЕЛНА КОМИСИЯ, ДВАДЕСЕТ И ШЕСТИ РАЙОН, Софийски са постъпили писма с вх. № 236/20.05.2019 г., вх. № 237/20.05.2019 г., вх. № 252/21.05.2019 г. и вх. № 253/21.05.2019 г. от кмета на община Костенец. Към писмата са приложени предложения от Александър Василев Арангелов, представител на Коалиция „БСП ЗА БЪЛГАРИЯ”, от Васил Ангелов Младенов, представител на КП „ОБЕДИНЕНИ ПАТРИОТИ”, Мария Коприварова - упълномощен представител на ПП „Воля” и Лидия Стоянова – упълномощен представител на ПП ГЕРБ за извършване на промени в съставите на секционните избирателни комисии - СИК на територията на община Костенец.</w:t>
      </w:r>
    </w:p>
    <w:p w:rsidR="00256E2B" w:rsidRPr="00256E2B" w:rsidRDefault="00256E2B" w:rsidP="00D8647C">
      <w:pPr>
        <w:pStyle w:val="NormalWeb"/>
        <w:shd w:val="clear" w:color="auto" w:fill="FFFFFF"/>
        <w:spacing w:before="0" w:beforeAutospacing="0" w:after="150" w:afterAutospacing="0"/>
        <w:jc w:val="both"/>
        <w:rPr>
          <w:color w:val="333333"/>
        </w:rPr>
      </w:pPr>
      <w:r w:rsidRPr="00256E2B">
        <w:rPr>
          <w:color w:val="333333"/>
        </w:rPr>
        <w:t> Предвид гореизложеното и на основание чл.72, ал.1, т.4 и т.5 от  Изборния кодекс и във връзка с Решение № 150-ЕП от 11.04.2019 г. на ЦИК, РАЙОННА ИЗБИРАТЕЛНА КОМИСИЯ, ДВАДЕСЕТ И ШЕСТИ РАЙОН, Софийски</w:t>
      </w:r>
      <w:r>
        <w:rPr>
          <w:color w:val="333333"/>
        </w:rPr>
        <w:t xml:space="preserve">, </w:t>
      </w:r>
      <w:r w:rsidRPr="00256E2B">
        <w:rPr>
          <w:b/>
          <w:color w:val="333333"/>
        </w:rPr>
        <w:t>ДОПУСКА</w:t>
      </w:r>
      <w:r w:rsidRPr="00256E2B">
        <w:rPr>
          <w:color w:val="333333"/>
        </w:rPr>
        <w:t> промяна в поименния състав на СИК на територията на община Костенец</w:t>
      </w:r>
      <w:r>
        <w:rPr>
          <w:color w:val="333333"/>
        </w:rPr>
        <w:t>.</w:t>
      </w:r>
    </w:p>
    <w:p w:rsidR="00C005A7" w:rsidRPr="000438EC" w:rsidRDefault="00C005A7" w:rsidP="00C005A7">
      <w:pPr>
        <w:spacing w:after="0"/>
        <w:jc w:val="both"/>
        <w:rPr>
          <w:rFonts w:ascii="Times New Roman" w:hAnsi="Times New Roman"/>
          <w:b/>
          <w:sz w:val="24"/>
        </w:rPr>
      </w:pPr>
      <w:r w:rsidRPr="000438EC">
        <w:rPr>
          <w:rFonts w:ascii="Times New Roman" w:hAnsi="Times New Roman"/>
          <w:b/>
          <w:sz w:val="24"/>
        </w:rPr>
        <w:t>Предложението се гласува поименно, както следва:</w:t>
      </w:r>
    </w:p>
    <w:p w:rsidR="00FE47AD" w:rsidRPr="000438EC" w:rsidRDefault="00FE47AD" w:rsidP="00C005A7">
      <w:pPr>
        <w:tabs>
          <w:tab w:val="left" w:pos="1875"/>
        </w:tabs>
        <w:spacing w:after="0"/>
        <w:jc w:val="both"/>
        <w:rPr>
          <w:rFonts w:ascii="Times New Roman" w:hAnsi="Times New Roman"/>
          <w:sz w:val="24"/>
        </w:rPr>
      </w:pPr>
    </w:p>
    <w:p w:rsidR="00C005A7" w:rsidRPr="000438EC" w:rsidRDefault="00C005A7" w:rsidP="00C005A7">
      <w:pPr>
        <w:tabs>
          <w:tab w:val="left" w:pos="1875"/>
        </w:tabs>
        <w:spacing w:after="0"/>
        <w:jc w:val="both"/>
        <w:rPr>
          <w:rFonts w:ascii="Times New Roman" w:hAnsi="Times New Roman"/>
          <w:sz w:val="24"/>
        </w:rPr>
      </w:pPr>
      <w:r w:rsidRPr="000438EC">
        <w:rPr>
          <w:rFonts w:ascii="Times New Roman" w:hAnsi="Times New Roman"/>
          <w:sz w:val="24"/>
        </w:rPr>
        <w:t xml:space="preserve">Председател: </w:t>
      </w:r>
      <w:r w:rsidRPr="000438EC">
        <w:rPr>
          <w:rFonts w:ascii="Times New Roman" w:hAnsi="Times New Roman"/>
          <w:sz w:val="24"/>
        </w:rPr>
        <w:tab/>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Зам. председател: </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Зам. председател:</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Секретар:</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Членове:</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 Георгиев Милчев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Никифорова Иванова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C005A7" w:rsidRPr="000438EC" w:rsidRDefault="00C005A7" w:rsidP="00C005A7">
      <w:pPr>
        <w:spacing w:after="0"/>
        <w:jc w:val="both"/>
        <w:rPr>
          <w:rFonts w:ascii="Times New Roman" w:hAnsi="Times New Roman"/>
          <w:sz w:val="24"/>
        </w:rPr>
      </w:pPr>
    </w:p>
    <w:p w:rsidR="00C005A7" w:rsidRPr="00C5672E" w:rsidRDefault="00FE47AD" w:rsidP="00C005A7">
      <w:pPr>
        <w:spacing w:after="0"/>
        <w:jc w:val="both"/>
        <w:rPr>
          <w:rFonts w:ascii="Times New Roman" w:hAnsi="Times New Roman"/>
          <w:sz w:val="24"/>
        </w:rPr>
      </w:pPr>
      <w:r w:rsidRPr="00256E2B">
        <w:rPr>
          <w:rFonts w:ascii="Times New Roman" w:hAnsi="Times New Roman"/>
          <w:sz w:val="24"/>
        </w:rPr>
        <w:lastRenderedPageBreak/>
        <w:t xml:space="preserve">          </w:t>
      </w:r>
      <w:r w:rsidR="00C005A7" w:rsidRPr="00256E2B">
        <w:rPr>
          <w:rFonts w:ascii="Times New Roman" w:hAnsi="Times New Roman"/>
          <w:sz w:val="24"/>
        </w:rPr>
        <w:t>С оглед на резултатите от гласуването 26-ти изборен ра</w:t>
      </w:r>
      <w:r w:rsidRPr="00256E2B">
        <w:rPr>
          <w:rFonts w:ascii="Times New Roman" w:hAnsi="Times New Roman"/>
          <w:sz w:val="24"/>
        </w:rPr>
        <w:t>й</w:t>
      </w:r>
      <w:r w:rsidR="00C5672E">
        <w:rPr>
          <w:rFonts w:ascii="Times New Roman" w:hAnsi="Times New Roman"/>
          <w:sz w:val="24"/>
        </w:rPr>
        <w:t>он – Софийски, прие РЕШЕНИЕ № 97 – ЕП/21</w:t>
      </w:r>
      <w:r w:rsidR="00C005A7" w:rsidRPr="00256E2B">
        <w:rPr>
          <w:rFonts w:ascii="Times New Roman" w:hAnsi="Times New Roman"/>
          <w:sz w:val="24"/>
        </w:rPr>
        <w:t>.05.2019 г</w:t>
      </w:r>
      <w:r w:rsidR="00C005A7" w:rsidRPr="000438EC">
        <w:rPr>
          <w:rFonts w:ascii="Times New Roman" w:hAnsi="Times New Roman"/>
          <w:b/>
          <w:sz w:val="24"/>
        </w:rPr>
        <w:t xml:space="preserve">. ОТНОСНО: </w:t>
      </w:r>
      <w:r w:rsidRPr="00C5672E">
        <w:rPr>
          <w:rFonts w:ascii="Times New Roman" w:hAnsi="Times New Roman"/>
          <w:sz w:val="24"/>
        </w:rPr>
        <w:t>Промени в съставите на членовете на секционни избир</w:t>
      </w:r>
      <w:r w:rsidR="00C5672E">
        <w:rPr>
          <w:rFonts w:ascii="Times New Roman" w:hAnsi="Times New Roman"/>
          <w:sz w:val="24"/>
        </w:rPr>
        <w:t xml:space="preserve">ателни комисии на </w:t>
      </w:r>
      <w:r w:rsidR="00D8647C">
        <w:rPr>
          <w:rFonts w:ascii="Times New Roman" w:hAnsi="Times New Roman"/>
          <w:sz w:val="24"/>
        </w:rPr>
        <w:t xml:space="preserve">територията на </w:t>
      </w:r>
      <w:r w:rsidR="00C5672E">
        <w:rPr>
          <w:rFonts w:ascii="Times New Roman" w:hAnsi="Times New Roman"/>
          <w:sz w:val="24"/>
        </w:rPr>
        <w:t>община Костенец</w:t>
      </w:r>
      <w:r w:rsidRPr="00C5672E">
        <w:rPr>
          <w:rFonts w:ascii="Times New Roman" w:hAnsi="Times New Roman"/>
          <w:sz w:val="24"/>
        </w:rPr>
        <w:t xml:space="preserve"> за произвеждане на изборите за членове на Европейския парламент от Република България на 26 май 2019 г. </w:t>
      </w:r>
    </w:p>
    <w:p w:rsidR="00FE47AD" w:rsidRPr="000438EC" w:rsidRDefault="00FE47AD" w:rsidP="00C005A7">
      <w:pPr>
        <w:spacing w:after="0"/>
        <w:jc w:val="both"/>
        <w:rPr>
          <w:rFonts w:ascii="Times New Roman" w:hAnsi="Times New Roman"/>
          <w:b/>
          <w:sz w:val="24"/>
        </w:rPr>
      </w:pPr>
      <w:r w:rsidRPr="000438EC">
        <w:rPr>
          <w:rFonts w:ascii="Times New Roman" w:hAnsi="Times New Roman"/>
          <w:b/>
          <w:sz w:val="24"/>
        </w:rPr>
        <w:t xml:space="preserve">        </w:t>
      </w:r>
    </w:p>
    <w:p w:rsidR="00C005A7" w:rsidRPr="000438EC" w:rsidRDefault="00FE47AD" w:rsidP="00C005A7">
      <w:pPr>
        <w:spacing w:after="0"/>
        <w:jc w:val="both"/>
        <w:rPr>
          <w:rFonts w:ascii="Times New Roman" w:hAnsi="Times New Roman"/>
          <w:b/>
          <w:sz w:val="24"/>
        </w:rPr>
      </w:pPr>
      <w:r w:rsidRPr="000438EC">
        <w:rPr>
          <w:rFonts w:ascii="Times New Roman" w:hAnsi="Times New Roman"/>
          <w:b/>
          <w:sz w:val="24"/>
        </w:rPr>
        <w:t xml:space="preserve">          </w:t>
      </w:r>
      <w:r w:rsidR="00C005A7" w:rsidRPr="000438EC">
        <w:rPr>
          <w:rFonts w:ascii="Times New Roman" w:hAnsi="Times New Roman"/>
          <w:b/>
          <w:sz w:val="24"/>
        </w:rPr>
        <w:t>Решението може да се обжалва пред Централната избирателна комисия по реда на чл.73 от ИК.</w:t>
      </w:r>
    </w:p>
    <w:p w:rsidR="00C005A7" w:rsidRPr="000438EC" w:rsidRDefault="00C005A7" w:rsidP="00C005A7">
      <w:pPr>
        <w:spacing w:after="0"/>
        <w:jc w:val="both"/>
        <w:rPr>
          <w:rFonts w:ascii="Times New Roman" w:hAnsi="Times New Roman"/>
          <w:sz w:val="24"/>
        </w:rPr>
      </w:pPr>
    </w:p>
    <w:p w:rsidR="00C5672E" w:rsidRPr="00C5672E" w:rsidRDefault="00FE47AD" w:rsidP="00D8647C">
      <w:pPr>
        <w:pStyle w:val="NormalWeb"/>
        <w:shd w:val="clear" w:color="auto" w:fill="FFFFFF"/>
        <w:spacing w:before="0" w:beforeAutospacing="0" w:after="150" w:afterAutospacing="0"/>
        <w:jc w:val="both"/>
        <w:rPr>
          <w:color w:val="333333"/>
        </w:rPr>
      </w:pPr>
      <w:r w:rsidRPr="000438EC">
        <w:rPr>
          <w:b/>
        </w:rPr>
        <w:t xml:space="preserve">          </w:t>
      </w:r>
      <w:r w:rsidR="00065D73">
        <w:rPr>
          <w:b/>
        </w:rPr>
        <w:t>По т.3.</w:t>
      </w:r>
      <w:r w:rsidR="00C5672E">
        <w:rPr>
          <w:b/>
        </w:rPr>
        <w:t xml:space="preserve"> Секретарят </w:t>
      </w:r>
      <w:r w:rsidR="00C005A7" w:rsidRPr="000438EC">
        <w:rPr>
          <w:b/>
        </w:rPr>
        <w:t>Екатерина Клечкова из</w:t>
      </w:r>
      <w:r w:rsidR="00C5672E">
        <w:rPr>
          <w:b/>
        </w:rPr>
        <w:t xml:space="preserve">чете проекто-решение </w:t>
      </w:r>
      <w:r w:rsidR="00C5672E" w:rsidRPr="00C5672E">
        <w:t>за промени</w:t>
      </w:r>
      <w:r w:rsidR="00C5672E">
        <w:rPr>
          <w:rFonts w:ascii="Helvetica" w:hAnsi="Helvetica"/>
          <w:color w:val="333333"/>
          <w:sz w:val="21"/>
          <w:szCs w:val="21"/>
        </w:rPr>
        <w:t xml:space="preserve"> </w:t>
      </w:r>
      <w:r w:rsidR="00C5672E" w:rsidRPr="00C5672E">
        <w:rPr>
          <w:color w:val="333333"/>
        </w:rPr>
        <w:t>в съставите на членовете на секционни избирателни комисии на територията на община Копривщица, за произвеждане на изборите за членове на Европейския парламент от Република България на 26 май 2019 г.</w:t>
      </w:r>
    </w:p>
    <w:p w:rsidR="00C5672E" w:rsidRPr="00C5672E" w:rsidRDefault="00C5672E" w:rsidP="00D8647C">
      <w:pPr>
        <w:pStyle w:val="NormalWeb"/>
        <w:shd w:val="clear" w:color="auto" w:fill="FFFFFF"/>
        <w:spacing w:before="0" w:beforeAutospacing="0" w:after="150" w:afterAutospacing="0"/>
        <w:jc w:val="both"/>
        <w:rPr>
          <w:color w:val="333333"/>
        </w:rPr>
      </w:pPr>
      <w:r w:rsidRPr="00C5672E">
        <w:rPr>
          <w:color w:val="333333"/>
        </w:rPr>
        <w:t>В РАЙОННА ИЗБИРАТЕЛНА КОМИСИЯ, ДВАДЕСЕТ И ШЕСТИ РАЙОН, Софийски е постъпило писмо с вх. № 233/20.05.2019 г.  от кмета на община Копривщица. Към писмото е приложено предложение от Станислава Панчева, представител на ПП „ГЕРБ”, за извършване на промени в съставите на секционните избирателни комисии - СИК на територията на община Копривщица.</w:t>
      </w:r>
    </w:p>
    <w:p w:rsidR="00C5672E" w:rsidRPr="00C5672E" w:rsidRDefault="00C5672E" w:rsidP="00C5672E">
      <w:pPr>
        <w:pStyle w:val="NormalWeb"/>
        <w:shd w:val="clear" w:color="auto" w:fill="FFFFFF"/>
        <w:spacing w:before="0" w:beforeAutospacing="0" w:after="150" w:afterAutospacing="0"/>
        <w:rPr>
          <w:color w:val="333333"/>
        </w:rPr>
      </w:pPr>
      <w:r w:rsidRPr="00C5672E">
        <w:rPr>
          <w:color w:val="333333"/>
        </w:rPr>
        <w:t> Предвид гореизложеното и на основание чл.72, ал.1, т.4 и т.5 от  Изборния кодекс и във връзка с Решение № 150-ЕП от 11.04.2019 г. на ЦИК, РАЙОННА ИЗБИРАТЕЛНА КОМИСИЯ, ДВАДЕСЕТ И ШЕСТИ РАЙОН, Софийски</w:t>
      </w:r>
      <w:r>
        <w:rPr>
          <w:color w:val="333333"/>
        </w:rPr>
        <w:t xml:space="preserve">, </w:t>
      </w:r>
      <w:r w:rsidRPr="00C5672E">
        <w:rPr>
          <w:b/>
          <w:color w:val="333333"/>
        </w:rPr>
        <w:t>ДОПУСКА</w:t>
      </w:r>
      <w:r w:rsidRPr="00C5672E">
        <w:rPr>
          <w:color w:val="333333"/>
        </w:rPr>
        <w:t> промяна в поименния състав на СИК на те</w:t>
      </w:r>
      <w:r>
        <w:rPr>
          <w:color w:val="333333"/>
        </w:rPr>
        <w:t>риторията на община Копривщица.</w:t>
      </w:r>
    </w:p>
    <w:p w:rsidR="00C5672E" w:rsidRPr="000438EC" w:rsidRDefault="00C5672E" w:rsidP="00C5672E">
      <w:pPr>
        <w:spacing w:after="0"/>
        <w:jc w:val="both"/>
        <w:rPr>
          <w:rFonts w:ascii="Times New Roman" w:hAnsi="Times New Roman"/>
          <w:b/>
          <w:sz w:val="24"/>
        </w:rPr>
      </w:pPr>
      <w:r w:rsidRPr="000438EC">
        <w:rPr>
          <w:rFonts w:ascii="Times New Roman" w:hAnsi="Times New Roman"/>
          <w:b/>
          <w:sz w:val="24"/>
        </w:rPr>
        <w:t>Предложението се гласува поименно, както следва:</w:t>
      </w:r>
    </w:p>
    <w:p w:rsidR="00FE47AD" w:rsidRPr="000438EC" w:rsidRDefault="00FE47AD" w:rsidP="00C005A7">
      <w:pPr>
        <w:tabs>
          <w:tab w:val="left" w:pos="1875"/>
        </w:tabs>
        <w:spacing w:after="0"/>
        <w:jc w:val="both"/>
        <w:rPr>
          <w:rFonts w:ascii="Times New Roman" w:hAnsi="Times New Roman"/>
          <w:sz w:val="24"/>
        </w:rPr>
      </w:pPr>
    </w:p>
    <w:p w:rsidR="00C005A7" w:rsidRPr="000438EC" w:rsidRDefault="00C005A7" w:rsidP="00C005A7">
      <w:pPr>
        <w:tabs>
          <w:tab w:val="left" w:pos="1875"/>
        </w:tabs>
        <w:spacing w:after="0"/>
        <w:jc w:val="both"/>
        <w:rPr>
          <w:rFonts w:ascii="Times New Roman" w:hAnsi="Times New Roman"/>
          <w:sz w:val="24"/>
        </w:rPr>
      </w:pPr>
      <w:r w:rsidRPr="000438EC">
        <w:rPr>
          <w:rFonts w:ascii="Times New Roman" w:hAnsi="Times New Roman"/>
          <w:sz w:val="24"/>
        </w:rPr>
        <w:t xml:space="preserve">Председател: </w:t>
      </w:r>
      <w:r w:rsidRPr="000438EC">
        <w:rPr>
          <w:rFonts w:ascii="Times New Roman" w:hAnsi="Times New Roman"/>
          <w:sz w:val="24"/>
        </w:rPr>
        <w:tab/>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Зам. председател: </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Зам. председател:</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Секретар:</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Членове:</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 Георгиев Милчев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Никифорова Иванова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C005A7" w:rsidRPr="000438EC" w:rsidRDefault="00C005A7" w:rsidP="00C005A7">
      <w:pPr>
        <w:spacing w:after="0"/>
        <w:jc w:val="both"/>
        <w:rPr>
          <w:rFonts w:ascii="Times New Roman" w:hAnsi="Times New Roman"/>
          <w:sz w:val="24"/>
        </w:rPr>
      </w:pPr>
    </w:p>
    <w:p w:rsidR="00C005A7" w:rsidRPr="00C5672E" w:rsidRDefault="00FE47AD" w:rsidP="00C005A7">
      <w:pPr>
        <w:spacing w:after="0"/>
        <w:jc w:val="both"/>
        <w:rPr>
          <w:rFonts w:ascii="Times New Roman" w:hAnsi="Times New Roman"/>
          <w:sz w:val="24"/>
        </w:rPr>
      </w:pPr>
      <w:r w:rsidRPr="000438EC">
        <w:rPr>
          <w:rFonts w:ascii="Times New Roman" w:hAnsi="Times New Roman"/>
          <w:b/>
          <w:sz w:val="24"/>
        </w:rPr>
        <w:t xml:space="preserve">             </w:t>
      </w:r>
      <w:r w:rsidR="00C005A7" w:rsidRPr="00C5672E">
        <w:rPr>
          <w:rFonts w:ascii="Times New Roman" w:hAnsi="Times New Roman"/>
          <w:sz w:val="24"/>
        </w:rPr>
        <w:t>С оглед на резултатите от гласуването 26-ти изборен ра</w:t>
      </w:r>
      <w:r w:rsidRPr="00C5672E">
        <w:rPr>
          <w:rFonts w:ascii="Times New Roman" w:hAnsi="Times New Roman"/>
          <w:sz w:val="24"/>
        </w:rPr>
        <w:t>й</w:t>
      </w:r>
      <w:r w:rsidR="00C5672E">
        <w:rPr>
          <w:rFonts w:ascii="Times New Roman" w:hAnsi="Times New Roman"/>
          <w:sz w:val="24"/>
        </w:rPr>
        <w:t>он – Софийски, прие РЕШЕНИЕ № 98 – ЕП/21</w:t>
      </w:r>
      <w:r w:rsidR="00C005A7" w:rsidRPr="00C5672E">
        <w:rPr>
          <w:rFonts w:ascii="Times New Roman" w:hAnsi="Times New Roman"/>
          <w:sz w:val="24"/>
        </w:rPr>
        <w:t>.05.2019 г.</w:t>
      </w:r>
      <w:r w:rsidR="00C005A7" w:rsidRPr="000438EC">
        <w:rPr>
          <w:rFonts w:ascii="Times New Roman" w:hAnsi="Times New Roman"/>
          <w:b/>
          <w:sz w:val="24"/>
        </w:rPr>
        <w:t xml:space="preserve"> ОТНОСНО: </w:t>
      </w:r>
      <w:r w:rsidRPr="00C5672E">
        <w:rPr>
          <w:rFonts w:ascii="Times New Roman" w:hAnsi="Times New Roman"/>
          <w:sz w:val="24"/>
        </w:rPr>
        <w:t xml:space="preserve">Промени в съставите на членовете на </w:t>
      </w:r>
      <w:r w:rsidRPr="00C5672E">
        <w:rPr>
          <w:rFonts w:ascii="Times New Roman" w:hAnsi="Times New Roman"/>
          <w:sz w:val="24"/>
        </w:rPr>
        <w:lastRenderedPageBreak/>
        <w:t xml:space="preserve">секционни избирателни комисии на </w:t>
      </w:r>
      <w:r w:rsidR="00D8647C">
        <w:rPr>
          <w:rFonts w:ascii="Times New Roman" w:hAnsi="Times New Roman"/>
          <w:sz w:val="24"/>
        </w:rPr>
        <w:t xml:space="preserve">територията на </w:t>
      </w:r>
      <w:r w:rsidRPr="00C5672E">
        <w:rPr>
          <w:rFonts w:ascii="Times New Roman" w:hAnsi="Times New Roman"/>
          <w:sz w:val="24"/>
        </w:rPr>
        <w:t xml:space="preserve">община </w:t>
      </w:r>
      <w:r w:rsidR="00C5672E" w:rsidRPr="00C5672E">
        <w:rPr>
          <w:rFonts w:ascii="Times New Roman" w:hAnsi="Times New Roman"/>
          <w:sz w:val="24"/>
        </w:rPr>
        <w:t>Копривщица</w:t>
      </w:r>
      <w:r w:rsidRPr="00C5672E">
        <w:rPr>
          <w:rFonts w:ascii="Times New Roman" w:hAnsi="Times New Roman"/>
          <w:sz w:val="24"/>
        </w:rPr>
        <w:t xml:space="preserve"> за произвеждане на изборите за членове на Европейския парламент от Република България на 26 май 2019 г.</w:t>
      </w:r>
    </w:p>
    <w:p w:rsidR="00FE47AD" w:rsidRPr="000438EC" w:rsidRDefault="00FE47AD" w:rsidP="00C005A7">
      <w:pPr>
        <w:spacing w:after="0"/>
        <w:jc w:val="both"/>
        <w:rPr>
          <w:rFonts w:ascii="Times New Roman" w:hAnsi="Times New Roman"/>
          <w:b/>
          <w:sz w:val="24"/>
        </w:rPr>
      </w:pPr>
    </w:p>
    <w:p w:rsidR="00C005A7" w:rsidRPr="000438EC" w:rsidRDefault="00FE47AD" w:rsidP="00C005A7">
      <w:pPr>
        <w:spacing w:after="0"/>
        <w:jc w:val="both"/>
        <w:rPr>
          <w:rFonts w:ascii="Times New Roman" w:hAnsi="Times New Roman"/>
          <w:b/>
          <w:sz w:val="24"/>
        </w:rPr>
      </w:pPr>
      <w:r w:rsidRPr="000438EC">
        <w:rPr>
          <w:rFonts w:ascii="Times New Roman" w:hAnsi="Times New Roman"/>
          <w:b/>
          <w:sz w:val="24"/>
        </w:rPr>
        <w:t xml:space="preserve">             </w:t>
      </w:r>
      <w:r w:rsidR="00C005A7" w:rsidRPr="000438EC">
        <w:rPr>
          <w:rFonts w:ascii="Times New Roman" w:hAnsi="Times New Roman"/>
          <w:b/>
          <w:sz w:val="24"/>
        </w:rPr>
        <w:t>Решението може да се обжалва пред Централната избирателна комисия по реда на чл.73 от ИК.</w:t>
      </w:r>
    </w:p>
    <w:p w:rsidR="00C005A7" w:rsidRPr="000438EC" w:rsidRDefault="00C005A7" w:rsidP="00C005A7">
      <w:pPr>
        <w:spacing w:after="0"/>
        <w:jc w:val="both"/>
        <w:rPr>
          <w:rFonts w:ascii="Times New Roman" w:hAnsi="Times New Roman"/>
          <w:sz w:val="24"/>
        </w:rPr>
      </w:pPr>
    </w:p>
    <w:p w:rsidR="00C5672E" w:rsidRPr="00C5672E" w:rsidRDefault="00FE47AD" w:rsidP="00D8647C">
      <w:pPr>
        <w:pStyle w:val="NormalWeb"/>
        <w:shd w:val="clear" w:color="auto" w:fill="FFFFFF"/>
        <w:spacing w:before="0" w:beforeAutospacing="0" w:after="150" w:afterAutospacing="0"/>
        <w:jc w:val="both"/>
        <w:rPr>
          <w:color w:val="333333"/>
        </w:rPr>
      </w:pPr>
      <w:r w:rsidRPr="000438EC">
        <w:rPr>
          <w:b/>
        </w:rPr>
        <w:t xml:space="preserve">             </w:t>
      </w:r>
      <w:r w:rsidR="00065D73">
        <w:rPr>
          <w:b/>
        </w:rPr>
        <w:t>По т.3.</w:t>
      </w:r>
      <w:r w:rsidR="00C5672E">
        <w:rPr>
          <w:b/>
        </w:rPr>
        <w:t xml:space="preserve"> Секретарят, </w:t>
      </w:r>
      <w:r w:rsidR="00C005A7" w:rsidRPr="000438EC">
        <w:rPr>
          <w:b/>
        </w:rPr>
        <w:t xml:space="preserve">Екатерина Клечкова изчете проекто-решение </w:t>
      </w:r>
      <w:r w:rsidR="00C005A7" w:rsidRPr="00C5672E">
        <w:t xml:space="preserve">за </w:t>
      </w:r>
      <w:r w:rsidR="00C5672E" w:rsidRPr="00C5672E">
        <w:rPr>
          <w:color w:val="333333"/>
        </w:rPr>
        <w:t>промени в съставите на членовете на секционни избирателни комисии на територията на община Чавдар, за произвеждане на изборите за членове на Европейския парламент от Република България на 26 май 2019 г.</w:t>
      </w:r>
    </w:p>
    <w:p w:rsidR="00C5672E" w:rsidRPr="00C5672E" w:rsidRDefault="00C5672E" w:rsidP="00D8647C">
      <w:pPr>
        <w:pStyle w:val="NormalWeb"/>
        <w:shd w:val="clear" w:color="auto" w:fill="FFFFFF"/>
        <w:spacing w:before="0" w:beforeAutospacing="0" w:after="150" w:afterAutospacing="0"/>
        <w:jc w:val="both"/>
        <w:rPr>
          <w:color w:val="333333"/>
        </w:rPr>
      </w:pPr>
      <w:r w:rsidRPr="00C5672E">
        <w:rPr>
          <w:color w:val="333333"/>
        </w:rPr>
        <w:t xml:space="preserve">В РАЙОННА ИЗБИРАТЕЛНА КОМИСИЯ, ДВАДЕСЕТ И ШЕСТИ РАЙОН- Софийски е постъпило писмо с вх. №. 249 /21.05.2019г. от кмета на </w:t>
      </w:r>
      <w:r w:rsidR="00D8647C">
        <w:rPr>
          <w:color w:val="333333"/>
        </w:rPr>
        <w:t xml:space="preserve">територията на </w:t>
      </w:r>
      <w:r w:rsidRPr="00C5672E">
        <w:rPr>
          <w:color w:val="333333"/>
        </w:rPr>
        <w:t>община Чавдар. Към писмото е приложено предложение от ПП „ВОЛЯ” за извършване на промени в състав на секционна избирателна комисия - СИК на територията на община Чавдар.</w:t>
      </w:r>
    </w:p>
    <w:p w:rsidR="00C5672E" w:rsidRPr="00C5672E" w:rsidRDefault="00C5672E" w:rsidP="00D8647C">
      <w:pPr>
        <w:pStyle w:val="NormalWeb"/>
        <w:shd w:val="clear" w:color="auto" w:fill="FFFFFF"/>
        <w:spacing w:before="0" w:beforeAutospacing="0" w:after="150" w:afterAutospacing="0"/>
        <w:jc w:val="both"/>
        <w:rPr>
          <w:color w:val="333333"/>
        </w:rPr>
      </w:pPr>
      <w:r w:rsidRPr="00C5672E">
        <w:rPr>
          <w:color w:val="333333"/>
        </w:rPr>
        <w:t>Предвид гореизложеното и на основание чл.72, ал.1, т.4 и т.5 от  Изборния кодекс и във връзка с Решение № 150-ЕП от 11.04.2019 г. на ЦИК, РАЙОННА ИЗБИРАТЕЛНА КОМИСИЯ, ДВАДЕСЕТ И ШЕСТИ РАЙОН</w:t>
      </w:r>
      <w:r>
        <w:rPr>
          <w:color w:val="333333"/>
        </w:rPr>
        <w:t xml:space="preserve">, </w:t>
      </w:r>
      <w:r w:rsidRPr="00C5672E">
        <w:rPr>
          <w:b/>
          <w:color w:val="333333"/>
        </w:rPr>
        <w:t>ДОПУСКА</w:t>
      </w:r>
      <w:r w:rsidRPr="00C5672E">
        <w:rPr>
          <w:color w:val="333333"/>
        </w:rPr>
        <w:t> промяна в поименния състав на СИК на територията на община Чавдар</w:t>
      </w:r>
      <w:r>
        <w:rPr>
          <w:color w:val="333333"/>
        </w:rPr>
        <w:t>.</w:t>
      </w:r>
    </w:p>
    <w:p w:rsidR="00C5672E" w:rsidRPr="000438EC" w:rsidRDefault="00C5672E" w:rsidP="00C5672E">
      <w:pPr>
        <w:spacing w:after="0"/>
        <w:jc w:val="both"/>
        <w:rPr>
          <w:rFonts w:ascii="Times New Roman" w:hAnsi="Times New Roman"/>
          <w:b/>
          <w:sz w:val="24"/>
        </w:rPr>
      </w:pPr>
      <w:r w:rsidRPr="000438EC">
        <w:rPr>
          <w:rFonts w:ascii="Times New Roman" w:hAnsi="Times New Roman"/>
          <w:b/>
          <w:sz w:val="24"/>
        </w:rPr>
        <w:t>Предложението се гласува поименно, както следва:</w:t>
      </w:r>
    </w:p>
    <w:p w:rsidR="00FE47AD" w:rsidRPr="000438EC" w:rsidRDefault="00FE47AD" w:rsidP="00C005A7">
      <w:pPr>
        <w:tabs>
          <w:tab w:val="left" w:pos="1875"/>
        </w:tabs>
        <w:spacing w:after="0"/>
        <w:jc w:val="both"/>
        <w:rPr>
          <w:rFonts w:ascii="Times New Roman" w:hAnsi="Times New Roman"/>
          <w:sz w:val="24"/>
        </w:rPr>
      </w:pPr>
    </w:p>
    <w:p w:rsidR="00C005A7" w:rsidRPr="000438EC" w:rsidRDefault="00C005A7" w:rsidP="00C005A7">
      <w:pPr>
        <w:tabs>
          <w:tab w:val="left" w:pos="1875"/>
        </w:tabs>
        <w:spacing w:after="0"/>
        <w:jc w:val="both"/>
        <w:rPr>
          <w:rFonts w:ascii="Times New Roman" w:hAnsi="Times New Roman"/>
          <w:sz w:val="24"/>
        </w:rPr>
      </w:pPr>
      <w:r w:rsidRPr="000438EC">
        <w:rPr>
          <w:rFonts w:ascii="Times New Roman" w:hAnsi="Times New Roman"/>
          <w:sz w:val="24"/>
        </w:rPr>
        <w:t xml:space="preserve">Председател: </w:t>
      </w:r>
      <w:r w:rsidRPr="000438EC">
        <w:rPr>
          <w:rFonts w:ascii="Times New Roman" w:hAnsi="Times New Roman"/>
          <w:sz w:val="24"/>
        </w:rPr>
        <w:tab/>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Зам. председател: </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Зам. председател:</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Секретар:</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Членове:</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 Георгиев Милчев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Никифорова Иванова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C005A7" w:rsidRPr="000438EC" w:rsidRDefault="00C005A7" w:rsidP="00C005A7">
      <w:pPr>
        <w:spacing w:after="0"/>
        <w:jc w:val="both"/>
        <w:rPr>
          <w:rFonts w:ascii="Times New Roman" w:hAnsi="Times New Roman"/>
          <w:sz w:val="24"/>
        </w:rPr>
      </w:pPr>
    </w:p>
    <w:p w:rsidR="00C5672E" w:rsidRDefault="00FE47AD" w:rsidP="00C005A7">
      <w:pPr>
        <w:spacing w:after="0"/>
        <w:jc w:val="both"/>
        <w:rPr>
          <w:rFonts w:ascii="Times New Roman" w:hAnsi="Times New Roman"/>
          <w:sz w:val="24"/>
        </w:rPr>
      </w:pPr>
      <w:r w:rsidRPr="00C5672E">
        <w:rPr>
          <w:rFonts w:ascii="Times New Roman" w:hAnsi="Times New Roman"/>
          <w:sz w:val="24"/>
        </w:rPr>
        <w:t xml:space="preserve">            </w:t>
      </w:r>
      <w:r w:rsidR="00C005A7" w:rsidRPr="00C5672E">
        <w:rPr>
          <w:rFonts w:ascii="Times New Roman" w:hAnsi="Times New Roman"/>
          <w:sz w:val="24"/>
        </w:rPr>
        <w:t>С оглед на резултатите от гласуването 26-ти изборен район</w:t>
      </w:r>
      <w:r w:rsidR="00C5672E" w:rsidRPr="00C5672E">
        <w:rPr>
          <w:rFonts w:ascii="Times New Roman" w:hAnsi="Times New Roman"/>
          <w:sz w:val="24"/>
        </w:rPr>
        <w:t xml:space="preserve"> – Софийски, прие РЕШЕНИЕ № 99</w:t>
      </w:r>
      <w:r w:rsidRPr="00C5672E">
        <w:rPr>
          <w:rFonts w:ascii="Times New Roman" w:hAnsi="Times New Roman"/>
          <w:sz w:val="24"/>
        </w:rPr>
        <w:t xml:space="preserve"> – ЕП/</w:t>
      </w:r>
      <w:r w:rsidR="00C5672E" w:rsidRPr="00C5672E">
        <w:rPr>
          <w:rFonts w:ascii="Times New Roman" w:hAnsi="Times New Roman"/>
          <w:sz w:val="24"/>
        </w:rPr>
        <w:t>2</w:t>
      </w:r>
      <w:r w:rsidRPr="00C5672E">
        <w:rPr>
          <w:rFonts w:ascii="Times New Roman" w:hAnsi="Times New Roman"/>
          <w:sz w:val="24"/>
        </w:rPr>
        <w:t>1</w:t>
      </w:r>
      <w:r w:rsidR="00C005A7" w:rsidRPr="00C5672E">
        <w:rPr>
          <w:rFonts w:ascii="Times New Roman" w:hAnsi="Times New Roman"/>
          <w:sz w:val="24"/>
        </w:rPr>
        <w:t>.05.2019 г</w:t>
      </w:r>
      <w:r w:rsidR="00C005A7" w:rsidRPr="000438EC">
        <w:rPr>
          <w:rFonts w:ascii="Times New Roman" w:hAnsi="Times New Roman"/>
          <w:b/>
          <w:sz w:val="24"/>
        </w:rPr>
        <w:t xml:space="preserve">. ОТНОСНО: </w:t>
      </w:r>
      <w:r w:rsidRPr="00C5672E">
        <w:rPr>
          <w:rFonts w:ascii="Times New Roman" w:hAnsi="Times New Roman"/>
          <w:sz w:val="24"/>
        </w:rPr>
        <w:t>Промени в съставите на членовете на секционни изби</w:t>
      </w:r>
      <w:r w:rsidR="00C5672E">
        <w:rPr>
          <w:rFonts w:ascii="Times New Roman" w:hAnsi="Times New Roman"/>
          <w:sz w:val="24"/>
        </w:rPr>
        <w:t xml:space="preserve">рателни комисии на </w:t>
      </w:r>
      <w:r w:rsidR="00D8647C">
        <w:rPr>
          <w:rFonts w:ascii="Times New Roman" w:hAnsi="Times New Roman"/>
          <w:sz w:val="24"/>
        </w:rPr>
        <w:t xml:space="preserve">територията на </w:t>
      </w:r>
      <w:r w:rsidR="00C5672E">
        <w:rPr>
          <w:rFonts w:ascii="Times New Roman" w:hAnsi="Times New Roman"/>
          <w:sz w:val="24"/>
        </w:rPr>
        <w:t>община Чавдар</w:t>
      </w:r>
      <w:r w:rsidRPr="00C5672E">
        <w:rPr>
          <w:rFonts w:ascii="Times New Roman" w:hAnsi="Times New Roman"/>
          <w:sz w:val="24"/>
        </w:rPr>
        <w:t xml:space="preserve"> за произвеждане на изборите за членове на Европейския парламент от Република България на 26 май 2019 г.       </w:t>
      </w:r>
    </w:p>
    <w:p w:rsidR="00C5672E" w:rsidRDefault="00C5672E" w:rsidP="00C005A7">
      <w:pPr>
        <w:spacing w:after="0"/>
        <w:jc w:val="both"/>
        <w:rPr>
          <w:rFonts w:ascii="Times New Roman" w:hAnsi="Times New Roman"/>
          <w:sz w:val="24"/>
        </w:rPr>
      </w:pPr>
    </w:p>
    <w:p w:rsidR="00C005A7" w:rsidRPr="00C5672E" w:rsidRDefault="00FE47AD" w:rsidP="00C005A7">
      <w:pPr>
        <w:spacing w:after="0"/>
        <w:jc w:val="both"/>
        <w:rPr>
          <w:rFonts w:ascii="Times New Roman" w:hAnsi="Times New Roman"/>
          <w:b/>
          <w:sz w:val="24"/>
        </w:rPr>
      </w:pPr>
      <w:r w:rsidRPr="00C5672E">
        <w:rPr>
          <w:rFonts w:ascii="Times New Roman" w:hAnsi="Times New Roman"/>
          <w:sz w:val="24"/>
        </w:rPr>
        <w:lastRenderedPageBreak/>
        <w:t xml:space="preserve"> </w:t>
      </w:r>
      <w:r w:rsidR="00C005A7" w:rsidRPr="00C5672E">
        <w:rPr>
          <w:rFonts w:ascii="Times New Roman" w:hAnsi="Times New Roman"/>
          <w:b/>
          <w:sz w:val="24"/>
        </w:rPr>
        <w:t>Решението може да се обжалва пред Централната избирателна комисия по реда на чл.73 от ИК.</w:t>
      </w:r>
    </w:p>
    <w:p w:rsidR="00C005A7" w:rsidRPr="000438EC" w:rsidRDefault="00C005A7" w:rsidP="00C005A7">
      <w:pPr>
        <w:spacing w:after="0"/>
        <w:jc w:val="both"/>
        <w:rPr>
          <w:rFonts w:ascii="Times New Roman" w:hAnsi="Times New Roman"/>
          <w:sz w:val="24"/>
        </w:rPr>
      </w:pPr>
    </w:p>
    <w:p w:rsidR="00C5672E" w:rsidRPr="00C5672E" w:rsidRDefault="00FE47AD" w:rsidP="00D8647C">
      <w:pPr>
        <w:pStyle w:val="NormalWeb"/>
        <w:shd w:val="clear" w:color="auto" w:fill="FFFFFF"/>
        <w:spacing w:before="0" w:beforeAutospacing="0" w:after="150" w:afterAutospacing="0"/>
        <w:jc w:val="both"/>
        <w:rPr>
          <w:color w:val="333333"/>
        </w:rPr>
      </w:pPr>
      <w:r w:rsidRPr="000438EC">
        <w:rPr>
          <w:b/>
        </w:rPr>
        <w:t xml:space="preserve">       </w:t>
      </w:r>
      <w:r w:rsidR="00065D73">
        <w:rPr>
          <w:b/>
        </w:rPr>
        <w:t>По т.3.</w:t>
      </w:r>
      <w:r w:rsidR="00D8647C">
        <w:rPr>
          <w:b/>
        </w:rPr>
        <w:t xml:space="preserve"> </w:t>
      </w:r>
      <w:r w:rsidR="00C5672E">
        <w:rPr>
          <w:b/>
        </w:rPr>
        <w:t xml:space="preserve">Секретарят, </w:t>
      </w:r>
      <w:r w:rsidR="00C005A7" w:rsidRPr="000438EC">
        <w:rPr>
          <w:b/>
        </w:rPr>
        <w:t xml:space="preserve">Екатерина Клечкова изчете проекто-решение </w:t>
      </w:r>
      <w:r w:rsidR="00C005A7" w:rsidRPr="00C5672E">
        <w:t>за промени</w:t>
      </w:r>
      <w:r w:rsidR="00C005A7" w:rsidRPr="000438EC">
        <w:rPr>
          <w:b/>
        </w:rPr>
        <w:t xml:space="preserve"> </w:t>
      </w:r>
      <w:r w:rsidR="00C5672E" w:rsidRPr="00C5672E">
        <w:rPr>
          <w:color w:val="333333"/>
        </w:rPr>
        <w:t xml:space="preserve">в съставите на членовете на секционни избирателни комисии на </w:t>
      </w:r>
      <w:r w:rsidR="00D8647C">
        <w:rPr>
          <w:color w:val="333333"/>
        </w:rPr>
        <w:t xml:space="preserve">територията на </w:t>
      </w:r>
      <w:r w:rsidR="00C5672E" w:rsidRPr="00C5672E">
        <w:rPr>
          <w:color w:val="333333"/>
        </w:rPr>
        <w:t>община Сливница за произвеждане на изборите за членове на Европейския парламент от Република България на 26 май 2019 г.</w:t>
      </w:r>
    </w:p>
    <w:p w:rsidR="00C5672E" w:rsidRPr="00C5672E" w:rsidRDefault="00C5672E" w:rsidP="00D8647C">
      <w:pPr>
        <w:shd w:val="clear" w:color="auto" w:fill="FFFFFF"/>
        <w:spacing w:after="150" w:line="240" w:lineRule="auto"/>
        <w:jc w:val="both"/>
        <w:rPr>
          <w:rFonts w:ascii="Times New Roman" w:eastAsia="Times New Roman" w:hAnsi="Times New Roman"/>
          <w:color w:val="333333"/>
          <w:sz w:val="24"/>
          <w:lang w:eastAsia="bg-BG"/>
        </w:rPr>
      </w:pPr>
      <w:r w:rsidRPr="00C5672E">
        <w:rPr>
          <w:rFonts w:ascii="Times New Roman" w:eastAsia="Times New Roman" w:hAnsi="Times New Roman"/>
          <w:color w:val="333333"/>
          <w:sz w:val="24"/>
          <w:lang w:eastAsia="bg-BG"/>
        </w:rPr>
        <w:t>ДО РАЙОННА ИЗБИРАТЕЛНА КОМИСИЯ, ДВАДЕСЕТ И ШЕСТИ РАЙОН, Софийски са постъпили писма с вх. № 254/21.05.2019 г. и вх. № 255/21.05.2019 г.от кмета на община Сливница. Към писмата са приложени предложения от Стефан Борисов, представител на ПП „ДВИЖЕНИЕ ЗА ПРАВА И СВОБОДИ” и от Петър Величков Стойков, представител на КП „ОБЕДИНЕНИ ПАТРИОТИ”, за извършване на промени в състава на секционни избирателни комисии - СИК на територията на община Сливница.</w:t>
      </w:r>
    </w:p>
    <w:p w:rsidR="00C5672E" w:rsidRPr="00C5672E" w:rsidRDefault="00C5672E" w:rsidP="00C5672E">
      <w:pPr>
        <w:shd w:val="clear" w:color="auto" w:fill="FFFFFF"/>
        <w:spacing w:after="150" w:line="240" w:lineRule="auto"/>
        <w:rPr>
          <w:rFonts w:ascii="Times New Roman" w:eastAsia="Times New Roman" w:hAnsi="Times New Roman"/>
          <w:color w:val="333333"/>
          <w:sz w:val="24"/>
          <w:lang w:eastAsia="bg-BG"/>
        </w:rPr>
      </w:pPr>
      <w:r w:rsidRPr="00C5672E">
        <w:rPr>
          <w:rFonts w:ascii="Times New Roman" w:eastAsia="Times New Roman" w:hAnsi="Times New Roman"/>
          <w:color w:val="333333"/>
          <w:sz w:val="24"/>
          <w:lang w:eastAsia="bg-BG"/>
        </w:rPr>
        <w:t>Предвид гореизложеното и на основание чл. 72, ал.1, т.4 и т.5 от  Изборния кодекс и във връзка с Решение № 150-ЕП от 11.04.2019 г. на ЦИК, РАЙОННА ИЗБИРАТЕЛНА КОМИСИЯ, ДВАДЕСЕТ И ШЕСТИ РАЙОН, Софийски</w:t>
      </w:r>
      <w:r>
        <w:rPr>
          <w:rFonts w:ascii="Times New Roman" w:eastAsia="Times New Roman" w:hAnsi="Times New Roman"/>
          <w:color w:val="333333"/>
          <w:sz w:val="24"/>
          <w:lang w:eastAsia="bg-BG"/>
        </w:rPr>
        <w:t xml:space="preserve">, </w:t>
      </w:r>
      <w:r w:rsidRPr="00C5672E">
        <w:rPr>
          <w:rFonts w:ascii="Times New Roman" w:eastAsia="Times New Roman" w:hAnsi="Times New Roman"/>
          <w:b/>
          <w:color w:val="333333"/>
          <w:sz w:val="24"/>
          <w:lang w:eastAsia="bg-BG"/>
        </w:rPr>
        <w:t>ДОПУСКА</w:t>
      </w:r>
      <w:r w:rsidRPr="00C5672E">
        <w:rPr>
          <w:rFonts w:ascii="Times New Roman" w:eastAsia="Times New Roman" w:hAnsi="Times New Roman"/>
          <w:color w:val="333333"/>
          <w:sz w:val="24"/>
          <w:lang w:eastAsia="bg-BG"/>
        </w:rPr>
        <w:t xml:space="preserve"> промяна в поименния състав на СИК на </w:t>
      </w:r>
      <w:r w:rsidR="00A9384F">
        <w:rPr>
          <w:rFonts w:ascii="Times New Roman" w:eastAsia="Times New Roman" w:hAnsi="Times New Roman"/>
          <w:color w:val="333333"/>
          <w:sz w:val="24"/>
          <w:lang w:eastAsia="bg-BG"/>
        </w:rPr>
        <w:t>територията на община Сливница.</w:t>
      </w:r>
    </w:p>
    <w:p w:rsidR="00A9384F" w:rsidRPr="000438EC" w:rsidRDefault="00A9384F" w:rsidP="00A9384F">
      <w:pPr>
        <w:spacing w:after="0"/>
        <w:jc w:val="both"/>
        <w:rPr>
          <w:rFonts w:ascii="Times New Roman" w:hAnsi="Times New Roman"/>
          <w:b/>
          <w:sz w:val="24"/>
        </w:rPr>
      </w:pPr>
      <w:r w:rsidRPr="000438EC">
        <w:rPr>
          <w:rFonts w:ascii="Times New Roman" w:hAnsi="Times New Roman"/>
          <w:b/>
          <w:sz w:val="24"/>
        </w:rPr>
        <w:t>Предложението се гласува поименно, както следва:</w:t>
      </w:r>
    </w:p>
    <w:p w:rsidR="00FE47AD" w:rsidRPr="000438EC" w:rsidRDefault="00FE47AD" w:rsidP="00C005A7">
      <w:pPr>
        <w:tabs>
          <w:tab w:val="left" w:pos="1875"/>
        </w:tabs>
        <w:spacing w:after="0"/>
        <w:jc w:val="both"/>
        <w:rPr>
          <w:rFonts w:ascii="Times New Roman" w:hAnsi="Times New Roman"/>
          <w:sz w:val="24"/>
        </w:rPr>
      </w:pPr>
    </w:p>
    <w:p w:rsidR="00C005A7" w:rsidRPr="000438EC" w:rsidRDefault="00C005A7" w:rsidP="00C005A7">
      <w:pPr>
        <w:tabs>
          <w:tab w:val="left" w:pos="1875"/>
        </w:tabs>
        <w:spacing w:after="0"/>
        <w:jc w:val="both"/>
        <w:rPr>
          <w:rFonts w:ascii="Times New Roman" w:hAnsi="Times New Roman"/>
          <w:sz w:val="24"/>
        </w:rPr>
      </w:pPr>
      <w:r w:rsidRPr="000438EC">
        <w:rPr>
          <w:rFonts w:ascii="Times New Roman" w:hAnsi="Times New Roman"/>
          <w:sz w:val="24"/>
        </w:rPr>
        <w:t xml:space="preserve">Председател: </w:t>
      </w:r>
      <w:r w:rsidRPr="000438EC">
        <w:rPr>
          <w:rFonts w:ascii="Times New Roman" w:hAnsi="Times New Roman"/>
          <w:sz w:val="24"/>
        </w:rPr>
        <w:tab/>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Зам. председател: </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Зам. председател:</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Секретар:</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Членове:</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 Георгиев Милчев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Никифорова Иванова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Венера Николова Безина –Раева - ЗА</w:t>
      </w:r>
    </w:p>
    <w:p w:rsidR="00C005A7" w:rsidRPr="000438EC" w:rsidRDefault="00C005A7" w:rsidP="00C005A7">
      <w:pPr>
        <w:spacing w:after="0"/>
        <w:jc w:val="both"/>
        <w:rPr>
          <w:rFonts w:ascii="Times New Roman" w:hAnsi="Times New Roman"/>
          <w:sz w:val="24"/>
        </w:rPr>
      </w:pPr>
    </w:p>
    <w:p w:rsidR="00C005A7" w:rsidRPr="00A9384F" w:rsidRDefault="00C8203A" w:rsidP="00C005A7">
      <w:pPr>
        <w:spacing w:after="0"/>
        <w:jc w:val="both"/>
        <w:rPr>
          <w:rFonts w:ascii="Times New Roman" w:hAnsi="Times New Roman"/>
          <w:sz w:val="24"/>
        </w:rPr>
      </w:pPr>
      <w:r w:rsidRPr="00A9384F">
        <w:rPr>
          <w:rFonts w:ascii="Times New Roman" w:hAnsi="Times New Roman"/>
          <w:sz w:val="24"/>
        </w:rPr>
        <w:t xml:space="preserve">          </w:t>
      </w:r>
      <w:r w:rsidR="00C005A7" w:rsidRPr="00A9384F">
        <w:rPr>
          <w:rFonts w:ascii="Times New Roman" w:hAnsi="Times New Roman"/>
          <w:sz w:val="24"/>
        </w:rPr>
        <w:t>С оглед на резултатите от гласуването 26-ти изборен ра</w:t>
      </w:r>
      <w:r w:rsidRPr="00A9384F">
        <w:rPr>
          <w:rFonts w:ascii="Times New Roman" w:hAnsi="Times New Roman"/>
          <w:sz w:val="24"/>
        </w:rPr>
        <w:t>йон – Софий</w:t>
      </w:r>
      <w:r w:rsidR="00A9384F" w:rsidRPr="00A9384F">
        <w:rPr>
          <w:rFonts w:ascii="Times New Roman" w:hAnsi="Times New Roman"/>
          <w:sz w:val="24"/>
        </w:rPr>
        <w:t>ски, прие РЕШЕНИЕ № 100 – ЕП/21</w:t>
      </w:r>
      <w:r w:rsidR="00C005A7" w:rsidRPr="00A9384F">
        <w:rPr>
          <w:rFonts w:ascii="Times New Roman" w:hAnsi="Times New Roman"/>
          <w:sz w:val="24"/>
        </w:rPr>
        <w:t>.05.2019 г.</w:t>
      </w:r>
      <w:r w:rsidR="00C005A7" w:rsidRPr="000438EC">
        <w:rPr>
          <w:rFonts w:ascii="Times New Roman" w:hAnsi="Times New Roman"/>
          <w:b/>
          <w:sz w:val="24"/>
        </w:rPr>
        <w:t xml:space="preserve"> ОТНОСНО: </w:t>
      </w:r>
      <w:r w:rsidRPr="00A9384F">
        <w:rPr>
          <w:rFonts w:ascii="Times New Roman" w:hAnsi="Times New Roman"/>
          <w:sz w:val="24"/>
        </w:rPr>
        <w:t xml:space="preserve">Промени в съставите на членовете на секционни избирателни комисии на </w:t>
      </w:r>
      <w:r w:rsidR="003B762B">
        <w:rPr>
          <w:rFonts w:ascii="Times New Roman" w:hAnsi="Times New Roman"/>
          <w:sz w:val="24"/>
        </w:rPr>
        <w:t xml:space="preserve">територията на </w:t>
      </w:r>
      <w:r w:rsidRPr="00A9384F">
        <w:rPr>
          <w:rFonts w:ascii="Times New Roman" w:hAnsi="Times New Roman"/>
          <w:sz w:val="24"/>
        </w:rPr>
        <w:t xml:space="preserve">община </w:t>
      </w:r>
      <w:r w:rsidR="00A9384F" w:rsidRPr="00A9384F">
        <w:rPr>
          <w:rFonts w:ascii="Times New Roman" w:hAnsi="Times New Roman"/>
          <w:sz w:val="24"/>
        </w:rPr>
        <w:t>Сливница</w:t>
      </w:r>
      <w:r w:rsidRPr="00A9384F">
        <w:rPr>
          <w:rFonts w:ascii="Times New Roman" w:hAnsi="Times New Roman"/>
          <w:sz w:val="24"/>
        </w:rPr>
        <w:t xml:space="preserve"> за произвеждане на изборите за членове на Европейския парламент от Република България на 26 май 2019 г.</w:t>
      </w:r>
    </w:p>
    <w:p w:rsidR="00C005A7" w:rsidRPr="000438EC" w:rsidRDefault="00C005A7" w:rsidP="00C005A7">
      <w:pPr>
        <w:spacing w:after="0"/>
        <w:jc w:val="both"/>
        <w:rPr>
          <w:rFonts w:ascii="Times New Roman" w:hAnsi="Times New Roman"/>
          <w:b/>
          <w:sz w:val="24"/>
        </w:rPr>
      </w:pPr>
    </w:p>
    <w:p w:rsidR="00C005A7" w:rsidRPr="000438EC" w:rsidRDefault="00C8203A" w:rsidP="00C005A7">
      <w:pPr>
        <w:spacing w:after="0"/>
        <w:jc w:val="both"/>
        <w:rPr>
          <w:rFonts w:ascii="Times New Roman" w:hAnsi="Times New Roman"/>
          <w:b/>
          <w:sz w:val="24"/>
        </w:rPr>
      </w:pPr>
      <w:r w:rsidRPr="000438EC">
        <w:rPr>
          <w:rFonts w:ascii="Times New Roman" w:hAnsi="Times New Roman"/>
          <w:b/>
          <w:sz w:val="24"/>
        </w:rPr>
        <w:t xml:space="preserve">          </w:t>
      </w:r>
      <w:r w:rsidR="00C005A7" w:rsidRPr="000438EC">
        <w:rPr>
          <w:rFonts w:ascii="Times New Roman" w:hAnsi="Times New Roman"/>
          <w:b/>
          <w:sz w:val="24"/>
        </w:rPr>
        <w:t>Решението може да се обжалва пред Централната избирателна комисия по реда на чл.73 от ИК.</w:t>
      </w:r>
    </w:p>
    <w:p w:rsidR="00C005A7" w:rsidRPr="000438EC" w:rsidRDefault="00C005A7" w:rsidP="00C005A7">
      <w:pPr>
        <w:spacing w:after="0"/>
        <w:jc w:val="both"/>
        <w:rPr>
          <w:rFonts w:ascii="Times New Roman" w:hAnsi="Times New Roman"/>
          <w:sz w:val="24"/>
        </w:rPr>
      </w:pPr>
    </w:p>
    <w:p w:rsidR="00A9384F" w:rsidRPr="00A9384F" w:rsidRDefault="00C8203A" w:rsidP="003B762B">
      <w:pPr>
        <w:pStyle w:val="NormalWeb"/>
        <w:shd w:val="clear" w:color="auto" w:fill="FFFFFF"/>
        <w:spacing w:before="0" w:beforeAutospacing="0" w:after="150" w:afterAutospacing="0"/>
        <w:jc w:val="both"/>
        <w:rPr>
          <w:color w:val="333333"/>
        </w:rPr>
      </w:pPr>
      <w:r w:rsidRPr="000438EC">
        <w:rPr>
          <w:b/>
        </w:rPr>
        <w:t xml:space="preserve">         </w:t>
      </w:r>
      <w:r w:rsidR="00A9384F">
        <w:rPr>
          <w:b/>
        </w:rPr>
        <w:t>По т.4 Секретарят</w:t>
      </w:r>
      <w:bookmarkStart w:id="2" w:name="_GoBack"/>
      <w:bookmarkEnd w:id="2"/>
      <w:r w:rsidR="00A9384F">
        <w:rPr>
          <w:b/>
        </w:rPr>
        <w:t xml:space="preserve"> </w:t>
      </w:r>
      <w:r w:rsidRPr="000438EC">
        <w:rPr>
          <w:b/>
        </w:rPr>
        <w:t xml:space="preserve"> </w:t>
      </w:r>
      <w:r w:rsidR="00C005A7" w:rsidRPr="000438EC">
        <w:rPr>
          <w:b/>
        </w:rPr>
        <w:t xml:space="preserve">Екатерина Клечкова изчете проекто-решение </w:t>
      </w:r>
      <w:r w:rsidR="00A9384F">
        <w:rPr>
          <w:b/>
        </w:rPr>
        <w:t xml:space="preserve">за </w:t>
      </w:r>
      <w:r w:rsidR="00A9384F" w:rsidRPr="00A9384F">
        <w:rPr>
          <w:color w:val="333333"/>
        </w:rPr>
        <w:t>назначаване състава на секционна избирателна комисия в „СБР-НК”, филиал гр.</w:t>
      </w:r>
      <w:r w:rsidR="003B762B">
        <w:rPr>
          <w:color w:val="333333"/>
        </w:rPr>
        <w:t xml:space="preserve"> </w:t>
      </w:r>
      <w:r w:rsidR="00A9384F" w:rsidRPr="00A9384F">
        <w:rPr>
          <w:color w:val="333333"/>
        </w:rPr>
        <w:t>Момин проход, за провеждане на изборите за членове на Европейския парламент от Република България на 26 май 2019 г.</w:t>
      </w:r>
    </w:p>
    <w:p w:rsidR="00A9384F" w:rsidRPr="00A9384F" w:rsidRDefault="00A9384F" w:rsidP="003B762B">
      <w:pPr>
        <w:pStyle w:val="NormalWeb"/>
        <w:shd w:val="clear" w:color="auto" w:fill="FFFFFF"/>
        <w:spacing w:before="0" w:beforeAutospacing="0" w:after="150" w:afterAutospacing="0"/>
        <w:jc w:val="both"/>
        <w:rPr>
          <w:color w:val="333333"/>
        </w:rPr>
      </w:pPr>
      <w:r w:rsidRPr="00A9384F">
        <w:rPr>
          <w:color w:val="333333"/>
        </w:rPr>
        <w:t>Постъпило е писмено предложение от кмета на община Костенец, с вх.№ 241 от 21.05.2019г. до Районна избирателна комисия – 26-ти изборен район, Софийски, за назначаване на секционна избирателна комисия в „СБР-НК”, филиал гр.Момин проход.</w:t>
      </w:r>
    </w:p>
    <w:p w:rsidR="00A9384F" w:rsidRPr="00A9384F" w:rsidRDefault="00A9384F" w:rsidP="00A9384F">
      <w:pPr>
        <w:pStyle w:val="NormalWeb"/>
        <w:shd w:val="clear" w:color="auto" w:fill="FFFFFF"/>
        <w:spacing w:before="0" w:beforeAutospacing="0" w:after="150" w:afterAutospacing="0"/>
        <w:rPr>
          <w:color w:val="333333"/>
        </w:rPr>
      </w:pPr>
      <w:r w:rsidRPr="00A9384F">
        <w:rPr>
          <w:color w:val="333333"/>
        </w:rPr>
        <w:t>С решение № 68-ЕП от 19.05.2019год. на Районна избирателна комисия, Двадесет и шести район, Софийски е определен номер № 262500020 за секцията, въз основа на представената от Кмета на община Костенец Заповед и е утвърдено разпределение на членовете и ръководството по партии и коалиции.</w:t>
      </w:r>
    </w:p>
    <w:p w:rsidR="00A9384F" w:rsidRPr="00A9384F" w:rsidRDefault="00A9384F" w:rsidP="00A9384F">
      <w:pPr>
        <w:pStyle w:val="NormalWeb"/>
        <w:shd w:val="clear" w:color="auto" w:fill="FFFFFF"/>
        <w:spacing w:before="0" w:beforeAutospacing="0" w:after="150" w:afterAutospacing="0"/>
        <w:rPr>
          <w:color w:val="333333"/>
        </w:rPr>
      </w:pPr>
      <w:r w:rsidRPr="00A9384F">
        <w:rPr>
          <w:color w:val="333333"/>
        </w:rPr>
        <w:t> На проведените консултации с представителите на парламентарно представените партии и коалиции в 44-ото Народно събрание и партиите и коалициите, които имат избрани с техни кандидатски листи членове на Европейския парламент от Република България е постигнато съгласие между участниците по отношение  на състава на Секционна избирателна комисия № 262500020 в „СБР-НК”, филиал гр.Момин проход.</w:t>
      </w:r>
    </w:p>
    <w:p w:rsidR="00A9384F" w:rsidRPr="00A9384F" w:rsidRDefault="00A9384F" w:rsidP="003B762B">
      <w:pPr>
        <w:pStyle w:val="NormalWeb"/>
        <w:shd w:val="clear" w:color="auto" w:fill="FFFFFF"/>
        <w:spacing w:before="0" w:beforeAutospacing="0" w:after="150" w:afterAutospacing="0"/>
        <w:jc w:val="both"/>
        <w:rPr>
          <w:color w:val="333333"/>
        </w:rPr>
      </w:pPr>
      <w:r w:rsidRPr="00A9384F">
        <w:rPr>
          <w:color w:val="333333"/>
        </w:rPr>
        <w:t>Към писменото предложение са представени  всички изискуеми се съгласно чл.91, ал.8 от ИК и Решение № 150-ЕП от 11.04.2019г. на ЦИК документи, в т.ч. протокол от проведените консултации.</w:t>
      </w:r>
    </w:p>
    <w:p w:rsidR="00A9384F" w:rsidRPr="00A9384F" w:rsidRDefault="00A9384F" w:rsidP="003B762B">
      <w:pPr>
        <w:shd w:val="clear" w:color="auto" w:fill="FFFFFF"/>
        <w:spacing w:before="100" w:beforeAutospacing="1" w:after="100" w:afterAutospacing="1" w:line="240" w:lineRule="auto"/>
        <w:jc w:val="both"/>
        <w:rPr>
          <w:rFonts w:ascii="Times New Roman" w:eastAsia="Times New Roman" w:hAnsi="Times New Roman"/>
          <w:color w:val="333333"/>
          <w:sz w:val="24"/>
          <w:lang w:eastAsia="bg-BG"/>
        </w:rPr>
      </w:pPr>
      <w:r w:rsidRPr="00A9384F">
        <w:rPr>
          <w:rFonts w:ascii="Times New Roman" w:hAnsi="Times New Roman"/>
          <w:color w:val="333333"/>
          <w:sz w:val="24"/>
        </w:rPr>
        <w:t>Предвид изложеното и на основание чл.72, ал.1, т.4, чл.89, ал.1, във връзка с чл.91, ал.11 и чл.92, ал.1,3,4 и 6 от Изборния кодекс и Решение № 150-ЕП от 11.04.2019г. на ЦИК, Районна избирателна комисия - 26 изборен район, Софийски</w:t>
      </w:r>
      <w:r>
        <w:rPr>
          <w:color w:val="333333"/>
        </w:rPr>
        <w:t xml:space="preserve">, </w:t>
      </w:r>
      <w:r w:rsidRPr="00A9384F">
        <w:rPr>
          <w:rFonts w:ascii="Times New Roman" w:eastAsia="Times New Roman" w:hAnsi="Times New Roman"/>
          <w:b/>
          <w:color w:val="333333"/>
          <w:sz w:val="24"/>
          <w:lang w:eastAsia="bg-BG"/>
        </w:rPr>
        <w:t xml:space="preserve">НАЗНАЧАВА </w:t>
      </w:r>
      <w:r w:rsidRPr="00A9384F">
        <w:rPr>
          <w:rFonts w:ascii="Times New Roman" w:eastAsia="Times New Roman" w:hAnsi="Times New Roman"/>
          <w:color w:val="333333"/>
          <w:sz w:val="24"/>
          <w:lang w:eastAsia="bg-BG"/>
        </w:rPr>
        <w:t>състава на Секционни избирателни комисии № 262500020 в „СБР-НК”, филиал гр.Момин проход за провеждане на изборите за членове на Европейския парламент от Република България</w:t>
      </w:r>
      <w:r>
        <w:rPr>
          <w:rFonts w:ascii="Times New Roman" w:eastAsia="Times New Roman" w:hAnsi="Times New Roman"/>
          <w:color w:val="333333"/>
          <w:sz w:val="24"/>
          <w:lang w:eastAsia="bg-BG"/>
        </w:rPr>
        <w:t xml:space="preserve"> на 26 май 2019г.</w:t>
      </w:r>
    </w:p>
    <w:p w:rsidR="00C8203A" w:rsidRDefault="00A9384F" w:rsidP="00A9384F">
      <w:pPr>
        <w:spacing w:after="0"/>
        <w:jc w:val="both"/>
        <w:rPr>
          <w:rFonts w:ascii="Times New Roman" w:hAnsi="Times New Roman"/>
          <w:b/>
          <w:sz w:val="24"/>
        </w:rPr>
      </w:pPr>
      <w:r w:rsidRPr="000438EC">
        <w:rPr>
          <w:rFonts w:ascii="Times New Roman" w:hAnsi="Times New Roman"/>
          <w:b/>
          <w:sz w:val="24"/>
        </w:rPr>
        <w:t xml:space="preserve">Предложението се </w:t>
      </w:r>
      <w:r>
        <w:rPr>
          <w:rFonts w:ascii="Times New Roman" w:hAnsi="Times New Roman"/>
          <w:b/>
          <w:sz w:val="24"/>
        </w:rPr>
        <w:t>гласува поименно, както следва:</w:t>
      </w:r>
    </w:p>
    <w:p w:rsidR="00A9384F" w:rsidRPr="00A9384F" w:rsidRDefault="00A9384F" w:rsidP="00A9384F">
      <w:pPr>
        <w:spacing w:after="0"/>
        <w:jc w:val="both"/>
        <w:rPr>
          <w:rFonts w:ascii="Times New Roman" w:hAnsi="Times New Roman"/>
          <w:b/>
          <w:sz w:val="24"/>
        </w:rPr>
      </w:pPr>
    </w:p>
    <w:p w:rsidR="00C005A7" w:rsidRPr="000438EC" w:rsidRDefault="00C005A7" w:rsidP="00C005A7">
      <w:pPr>
        <w:tabs>
          <w:tab w:val="left" w:pos="1875"/>
        </w:tabs>
        <w:spacing w:after="0"/>
        <w:jc w:val="both"/>
        <w:rPr>
          <w:rFonts w:ascii="Times New Roman" w:hAnsi="Times New Roman"/>
          <w:sz w:val="24"/>
        </w:rPr>
      </w:pPr>
      <w:r w:rsidRPr="000438EC">
        <w:rPr>
          <w:rFonts w:ascii="Times New Roman" w:hAnsi="Times New Roman"/>
          <w:sz w:val="24"/>
        </w:rPr>
        <w:t xml:space="preserve">Председател: </w:t>
      </w:r>
      <w:r w:rsidRPr="000438EC">
        <w:rPr>
          <w:rFonts w:ascii="Times New Roman" w:hAnsi="Times New Roman"/>
          <w:sz w:val="24"/>
        </w:rPr>
        <w:tab/>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Даниел Емилов Александров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Зам. председател: </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 xml:space="preserve"> Илия Богданов Белитов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Зам. председател:</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Ангелина Атанасова Илиева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Секретар:</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Екатерина Драганова Клечкова-Димитрова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Членове:</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Стилиян Кирилов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Димитър Тодоров Димитров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Ангел Георгиев Милчев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Евелина Драганова Овчарова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Красимира Мирославова Дойчева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Александър Тодоров Христов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Светослав Христов Трифонова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Никифорова Иванова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t>Теодора Георгиева Стоянова - ЗА</w:t>
      </w:r>
    </w:p>
    <w:p w:rsidR="00C005A7" w:rsidRPr="000438EC" w:rsidRDefault="00C005A7" w:rsidP="00C005A7">
      <w:pPr>
        <w:spacing w:after="0"/>
        <w:jc w:val="both"/>
        <w:rPr>
          <w:rFonts w:ascii="Times New Roman" w:hAnsi="Times New Roman"/>
          <w:sz w:val="24"/>
        </w:rPr>
      </w:pPr>
      <w:r w:rsidRPr="000438EC">
        <w:rPr>
          <w:rFonts w:ascii="Times New Roman" w:hAnsi="Times New Roman"/>
          <w:sz w:val="24"/>
        </w:rPr>
        <w:lastRenderedPageBreak/>
        <w:t>Венера Николова Безина –Раева - ЗА</w:t>
      </w:r>
    </w:p>
    <w:p w:rsidR="00C005A7" w:rsidRPr="000438EC" w:rsidRDefault="00C005A7" w:rsidP="00C005A7">
      <w:pPr>
        <w:spacing w:after="0"/>
        <w:jc w:val="both"/>
        <w:rPr>
          <w:rFonts w:ascii="Times New Roman" w:hAnsi="Times New Roman"/>
          <w:sz w:val="24"/>
        </w:rPr>
      </w:pPr>
    </w:p>
    <w:p w:rsidR="00C8203A" w:rsidRPr="00A9384F" w:rsidRDefault="00C8203A" w:rsidP="00C005A7">
      <w:pPr>
        <w:spacing w:after="0"/>
        <w:jc w:val="both"/>
        <w:rPr>
          <w:rFonts w:ascii="Times New Roman" w:hAnsi="Times New Roman"/>
          <w:sz w:val="24"/>
        </w:rPr>
      </w:pPr>
      <w:r w:rsidRPr="000438EC">
        <w:rPr>
          <w:rFonts w:ascii="Times New Roman" w:hAnsi="Times New Roman"/>
          <w:b/>
          <w:sz w:val="24"/>
        </w:rPr>
        <w:t xml:space="preserve">         </w:t>
      </w:r>
      <w:r w:rsidR="00C005A7" w:rsidRPr="00A9384F">
        <w:rPr>
          <w:rFonts w:ascii="Times New Roman" w:hAnsi="Times New Roman"/>
          <w:sz w:val="24"/>
        </w:rPr>
        <w:t>С оглед на резултатите от гласуването 26-ти изборен ра</w:t>
      </w:r>
      <w:r w:rsidRPr="00A9384F">
        <w:rPr>
          <w:rFonts w:ascii="Times New Roman" w:hAnsi="Times New Roman"/>
          <w:sz w:val="24"/>
        </w:rPr>
        <w:t>й</w:t>
      </w:r>
      <w:r w:rsidR="00A9384F" w:rsidRPr="00A9384F">
        <w:rPr>
          <w:rFonts w:ascii="Times New Roman" w:hAnsi="Times New Roman"/>
          <w:sz w:val="24"/>
        </w:rPr>
        <w:t>он – Софийски, прие РЕШЕНИЕ № 101 – ЕП/21</w:t>
      </w:r>
      <w:r w:rsidR="00C005A7" w:rsidRPr="00A9384F">
        <w:rPr>
          <w:rFonts w:ascii="Times New Roman" w:hAnsi="Times New Roman"/>
          <w:sz w:val="24"/>
        </w:rPr>
        <w:t>.05.2019 г.</w:t>
      </w:r>
      <w:r w:rsidR="00C005A7" w:rsidRPr="000438EC">
        <w:rPr>
          <w:rFonts w:ascii="Times New Roman" w:hAnsi="Times New Roman"/>
          <w:b/>
          <w:sz w:val="24"/>
        </w:rPr>
        <w:t xml:space="preserve"> ОТНОСНО: </w:t>
      </w:r>
      <w:r w:rsidR="00A9384F" w:rsidRPr="00065D73">
        <w:rPr>
          <w:rFonts w:ascii="Times New Roman" w:hAnsi="Times New Roman"/>
          <w:color w:val="333333"/>
          <w:sz w:val="24"/>
          <w:shd w:val="clear" w:color="auto" w:fill="FFFFFF"/>
        </w:rPr>
        <w:t xml:space="preserve">Назначаване състава на секционна избирателна комисия в „СБР-НК”, филиал гр.Момин проход </w:t>
      </w:r>
      <w:r w:rsidRPr="00065D73">
        <w:rPr>
          <w:rFonts w:ascii="Times New Roman" w:hAnsi="Times New Roman"/>
          <w:sz w:val="24"/>
        </w:rPr>
        <w:t>за произвеждане на изборите за членове на Европейския парламент от Република България на 26 май 2019 г.</w:t>
      </w:r>
      <w:r w:rsidRPr="00A9384F">
        <w:rPr>
          <w:rFonts w:ascii="Times New Roman" w:hAnsi="Times New Roman"/>
          <w:sz w:val="24"/>
        </w:rPr>
        <w:t xml:space="preserve"> </w:t>
      </w:r>
    </w:p>
    <w:p w:rsidR="00C8203A" w:rsidRPr="000438EC" w:rsidRDefault="00C8203A" w:rsidP="00C005A7">
      <w:pPr>
        <w:spacing w:after="0"/>
        <w:jc w:val="both"/>
        <w:rPr>
          <w:rFonts w:ascii="Times New Roman" w:hAnsi="Times New Roman"/>
          <w:b/>
          <w:sz w:val="24"/>
        </w:rPr>
      </w:pPr>
    </w:p>
    <w:p w:rsidR="00C005A7" w:rsidRPr="00065D73" w:rsidRDefault="00C8203A" w:rsidP="00065D73">
      <w:pPr>
        <w:spacing w:after="0"/>
        <w:jc w:val="both"/>
        <w:rPr>
          <w:rFonts w:ascii="Times New Roman" w:hAnsi="Times New Roman"/>
          <w:b/>
          <w:sz w:val="24"/>
        </w:rPr>
      </w:pPr>
      <w:r w:rsidRPr="000438EC">
        <w:rPr>
          <w:rFonts w:ascii="Times New Roman" w:hAnsi="Times New Roman"/>
          <w:b/>
          <w:sz w:val="24"/>
        </w:rPr>
        <w:t xml:space="preserve">         </w:t>
      </w:r>
      <w:r w:rsidR="00C005A7" w:rsidRPr="000438EC">
        <w:rPr>
          <w:rFonts w:ascii="Times New Roman" w:hAnsi="Times New Roman"/>
          <w:b/>
          <w:sz w:val="24"/>
        </w:rPr>
        <w:t xml:space="preserve">Решението може да се обжалва пред Централната избирателна </w:t>
      </w:r>
      <w:r w:rsidR="00065D73">
        <w:rPr>
          <w:rFonts w:ascii="Times New Roman" w:hAnsi="Times New Roman"/>
          <w:b/>
          <w:sz w:val="24"/>
        </w:rPr>
        <w:t>комисия по реда на чл.73 от ИК.</w:t>
      </w:r>
    </w:p>
    <w:p w:rsidR="0055711C" w:rsidRPr="000438EC" w:rsidRDefault="0055711C" w:rsidP="0055711C">
      <w:pPr>
        <w:spacing w:after="0"/>
        <w:jc w:val="both"/>
        <w:rPr>
          <w:rFonts w:ascii="Times New Roman" w:hAnsi="Times New Roman"/>
          <w:b/>
          <w:sz w:val="24"/>
        </w:rPr>
      </w:pPr>
    </w:p>
    <w:p w:rsidR="00296D19" w:rsidRPr="000438EC" w:rsidRDefault="00E10B7A" w:rsidP="00E10B7A">
      <w:pPr>
        <w:pStyle w:val="NormalWeb"/>
        <w:spacing w:before="0" w:beforeAutospacing="0" w:after="0" w:afterAutospacing="0"/>
        <w:jc w:val="both"/>
      </w:pPr>
      <w:r w:rsidRPr="000438EC">
        <w:t xml:space="preserve">       </w:t>
      </w:r>
      <w:r w:rsidR="00296D19" w:rsidRPr="000438EC">
        <w:t>Поради изчерпване на дневния ред</w:t>
      </w:r>
      <w:r w:rsidR="00B357FD" w:rsidRPr="000438EC">
        <w:t xml:space="preserve"> </w:t>
      </w:r>
      <w:r w:rsidR="00BB1C37" w:rsidRPr="000438EC">
        <w:t>П</w:t>
      </w:r>
      <w:r w:rsidR="00296D19" w:rsidRPr="000438EC">
        <w:t>редседателя</w:t>
      </w:r>
      <w:r w:rsidR="00DD7FD0" w:rsidRPr="000438EC">
        <w:t>т</w:t>
      </w:r>
      <w:r w:rsidR="00296D19" w:rsidRPr="000438EC">
        <w:t xml:space="preserve"> на РИК </w:t>
      </w:r>
      <w:r w:rsidR="00BB1C37" w:rsidRPr="000438EC">
        <w:t>Даниел Александров</w:t>
      </w:r>
      <w:r w:rsidR="00600281" w:rsidRPr="000438EC">
        <w:t xml:space="preserve"> закри заседанието</w:t>
      </w:r>
      <w:r w:rsidR="00296D19" w:rsidRPr="000438EC">
        <w:t>.</w:t>
      </w:r>
    </w:p>
    <w:p w:rsidR="003D4F8F" w:rsidRPr="000438EC" w:rsidRDefault="003D4F8F" w:rsidP="003D4F8F">
      <w:pPr>
        <w:pStyle w:val="NormalWeb"/>
        <w:spacing w:before="0" w:beforeAutospacing="0" w:after="0" w:afterAutospacing="0"/>
        <w:jc w:val="both"/>
      </w:pPr>
    </w:p>
    <w:p w:rsidR="003D4F8F" w:rsidRPr="000438EC" w:rsidRDefault="003D4F8F" w:rsidP="003D4F8F">
      <w:pPr>
        <w:pStyle w:val="NormalWeb"/>
        <w:spacing w:before="0" w:beforeAutospacing="0" w:after="0" w:afterAutospacing="0"/>
        <w:jc w:val="both"/>
      </w:pPr>
    </w:p>
    <w:p w:rsidR="003D4F8F" w:rsidRPr="000438EC" w:rsidRDefault="003D4F8F" w:rsidP="003D4F8F">
      <w:pPr>
        <w:pStyle w:val="NormalWeb"/>
        <w:spacing w:before="0" w:beforeAutospacing="0" w:after="0" w:afterAutospacing="0"/>
        <w:jc w:val="both"/>
        <w:rPr>
          <w:b/>
        </w:rPr>
      </w:pPr>
    </w:p>
    <w:p w:rsidR="00BC2C91" w:rsidRPr="000438EC" w:rsidRDefault="00296D19" w:rsidP="00BC2C91">
      <w:pPr>
        <w:ind w:firstLine="708"/>
        <w:rPr>
          <w:rFonts w:ascii="Times New Roman" w:hAnsi="Times New Roman"/>
          <w:sz w:val="24"/>
        </w:rPr>
      </w:pPr>
      <w:r w:rsidRPr="000438EC">
        <w:rPr>
          <w:rFonts w:ascii="Times New Roman" w:hAnsi="Times New Roman"/>
          <w:sz w:val="24"/>
        </w:rPr>
        <w:t>ПРЕДСЕДАТЕЛ:/п/</w:t>
      </w:r>
    </w:p>
    <w:p w:rsidR="00BC2C91" w:rsidRPr="000438EC" w:rsidRDefault="00BC2C91" w:rsidP="00BC2C91">
      <w:pPr>
        <w:ind w:firstLine="708"/>
        <w:rPr>
          <w:rFonts w:ascii="Times New Roman" w:hAnsi="Times New Roman"/>
          <w:sz w:val="24"/>
        </w:rPr>
      </w:pPr>
      <w:r w:rsidRPr="000438EC">
        <w:rPr>
          <w:rFonts w:ascii="Times New Roman" w:hAnsi="Times New Roman"/>
          <w:sz w:val="24"/>
        </w:rPr>
        <w:t xml:space="preserve">                       </w:t>
      </w:r>
      <w:r w:rsidR="00BB1C37" w:rsidRPr="000438EC">
        <w:rPr>
          <w:rFonts w:ascii="Times New Roman" w:hAnsi="Times New Roman"/>
          <w:sz w:val="24"/>
        </w:rPr>
        <w:t>Даниел Емилов Алекснадров</w:t>
      </w:r>
      <w:r w:rsidRPr="000438EC">
        <w:rPr>
          <w:rFonts w:ascii="Times New Roman" w:hAnsi="Times New Roman"/>
          <w:sz w:val="24"/>
        </w:rPr>
        <w:t xml:space="preserve">  </w:t>
      </w:r>
    </w:p>
    <w:p w:rsidR="00296D19" w:rsidRPr="000438EC" w:rsidRDefault="00296D19" w:rsidP="00296D19">
      <w:pPr>
        <w:ind w:firstLine="708"/>
        <w:rPr>
          <w:rFonts w:ascii="Times New Roman" w:hAnsi="Times New Roman"/>
          <w:sz w:val="24"/>
        </w:rPr>
      </w:pPr>
    </w:p>
    <w:p w:rsidR="00296D19" w:rsidRPr="000438EC" w:rsidRDefault="00296D19" w:rsidP="00296D19">
      <w:pPr>
        <w:ind w:firstLine="708"/>
        <w:rPr>
          <w:rFonts w:ascii="Times New Roman" w:hAnsi="Times New Roman"/>
          <w:sz w:val="24"/>
        </w:rPr>
      </w:pPr>
      <w:r w:rsidRPr="000438EC">
        <w:rPr>
          <w:rFonts w:ascii="Times New Roman" w:hAnsi="Times New Roman"/>
          <w:sz w:val="24"/>
        </w:rPr>
        <w:t>СЕКРЕТАР:/п/</w:t>
      </w:r>
    </w:p>
    <w:p w:rsidR="00296D19" w:rsidRPr="000438EC" w:rsidRDefault="00296D19" w:rsidP="00296D19">
      <w:pPr>
        <w:ind w:left="708" w:firstLine="708"/>
        <w:rPr>
          <w:rFonts w:ascii="Times New Roman" w:hAnsi="Times New Roman"/>
          <w:sz w:val="24"/>
        </w:rPr>
      </w:pPr>
      <w:r w:rsidRPr="000438EC">
        <w:rPr>
          <w:rFonts w:ascii="Times New Roman" w:hAnsi="Times New Roman"/>
          <w:sz w:val="24"/>
        </w:rPr>
        <w:t xml:space="preserve">Екатерина  </w:t>
      </w:r>
      <w:r w:rsidR="00707203" w:rsidRPr="000438EC">
        <w:rPr>
          <w:rFonts w:ascii="Times New Roman" w:hAnsi="Times New Roman"/>
          <w:sz w:val="24"/>
        </w:rPr>
        <w:t xml:space="preserve">Драганова </w:t>
      </w:r>
      <w:r w:rsidRPr="000438EC">
        <w:rPr>
          <w:rFonts w:ascii="Times New Roman" w:hAnsi="Times New Roman"/>
          <w:sz w:val="24"/>
        </w:rPr>
        <w:t>Клечкова-Димитрова</w:t>
      </w:r>
    </w:p>
    <w:p w:rsidR="00DB61D5" w:rsidRPr="000438EC" w:rsidRDefault="00DB61D5">
      <w:pPr>
        <w:rPr>
          <w:rFonts w:ascii="Times New Roman" w:hAnsi="Times New Roman"/>
          <w:sz w:val="24"/>
        </w:rPr>
      </w:pPr>
    </w:p>
    <w:sectPr w:rsidR="00DB61D5" w:rsidRPr="000438EC" w:rsidSect="001465D3">
      <w:footerReference w:type="default" r:id="rId8"/>
      <w:pgSz w:w="11906" w:h="16838"/>
      <w:pgMar w:top="1134" w:right="991" w:bottom="568"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59" w:rsidRDefault="00867D59" w:rsidP="00296D19">
      <w:pPr>
        <w:spacing w:after="0" w:line="240" w:lineRule="auto"/>
      </w:pPr>
      <w:r>
        <w:separator/>
      </w:r>
    </w:p>
  </w:endnote>
  <w:endnote w:type="continuationSeparator" w:id="0">
    <w:p w:rsidR="00867D59" w:rsidRDefault="00867D59" w:rsidP="0029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79D" w:rsidRDefault="002D579D">
    <w:pPr>
      <w:pStyle w:val="Footer"/>
      <w:jc w:val="right"/>
    </w:pPr>
    <w:r>
      <w:rPr>
        <w:noProof/>
      </w:rPr>
      <w:fldChar w:fldCharType="begin"/>
    </w:r>
    <w:r>
      <w:rPr>
        <w:noProof/>
      </w:rPr>
      <w:instrText xml:space="preserve"> PAGE   \* MERGEFORMAT </w:instrText>
    </w:r>
    <w:r>
      <w:rPr>
        <w:noProof/>
      </w:rPr>
      <w:fldChar w:fldCharType="separate"/>
    </w:r>
    <w:r w:rsidR="00065D73">
      <w:rPr>
        <w:noProof/>
      </w:rPr>
      <w:t>13</w:t>
    </w:r>
    <w:r>
      <w:rPr>
        <w:noProof/>
      </w:rPr>
      <w:fldChar w:fldCharType="end"/>
    </w:r>
  </w:p>
  <w:p w:rsidR="002D579D" w:rsidRPr="0076375D" w:rsidRDefault="002D579D" w:rsidP="001465D3">
    <w:pPr>
      <w:pStyle w:val="Footer"/>
      <w:tabs>
        <w:tab w:val="clear" w:pos="4513"/>
        <w:tab w:val="clear" w:pos="9026"/>
        <w:tab w:val="center" w:pos="4749"/>
        <w:tab w:val="right" w:pos="9498"/>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59" w:rsidRDefault="00867D59" w:rsidP="00296D19">
      <w:pPr>
        <w:spacing w:after="0" w:line="240" w:lineRule="auto"/>
      </w:pPr>
      <w:r>
        <w:separator/>
      </w:r>
    </w:p>
  </w:footnote>
  <w:footnote w:type="continuationSeparator" w:id="0">
    <w:p w:rsidR="00867D59" w:rsidRDefault="00867D59" w:rsidP="00296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B7A"/>
    <w:multiLevelType w:val="multilevel"/>
    <w:tmpl w:val="85FEF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F79DF"/>
    <w:multiLevelType w:val="multilevel"/>
    <w:tmpl w:val="42AE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5AE9"/>
    <w:multiLevelType w:val="hybridMultilevel"/>
    <w:tmpl w:val="FCE69A60"/>
    <w:lvl w:ilvl="0" w:tplc="3D9605F6">
      <w:start w:val="1"/>
      <w:numFmt w:val="decimal"/>
      <w:lvlText w:val="%1."/>
      <w:lvlJc w:val="left"/>
      <w:pPr>
        <w:ind w:left="720" w:hanging="360"/>
      </w:pPr>
      <w:rPr>
        <w:rFonts w:eastAsia="Times New Roman" w:hint="default"/>
        <w:color w:val="33333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0D11E9E"/>
    <w:multiLevelType w:val="multilevel"/>
    <w:tmpl w:val="B430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D5132"/>
    <w:multiLevelType w:val="hybridMultilevel"/>
    <w:tmpl w:val="AC827638"/>
    <w:lvl w:ilvl="0" w:tplc="92984162">
      <w:start w:val="1"/>
      <w:numFmt w:val="decimal"/>
      <w:lvlText w:val="%1."/>
      <w:lvlJc w:val="left"/>
      <w:pPr>
        <w:ind w:left="36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E21FC6"/>
    <w:multiLevelType w:val="hybridMultilevel"/>
    <w:tmpl w:val="7A00C9E8"/>
    <w:lvl w:ilvl="0" w:tplc="60AE78BC">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3B8759A"/>
    <w:multiLevelType w:val="hybridMultilevel"/>
    <w:tmpl w:val="DC6CABB0"/>
    <w:lvl w:ilvl="0" w:tplc="64C2E7CA">
      <w:start w:val="1"/>
      <w:numFmt w:val="decimal"/>
      <w:lvlText w:val="%1."/>
      <w:lvlJc w:val="left"/>
      <w:pPr>
        <w:ind w:left="1681" w:hanging="972"/>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5526953"/>
    <w:multiLevelType w:val="multilevel"/>
    <w:tmpl w:val="B8D67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D6F83"/>
    <w:multiLevelType w:val="multilevel"/>
    <w:tmpl w:val="62C2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D215B6"/>
    <w:multiLevelType w:val="multilevel"/>
    <w:tmpl w:val="3B0E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17CDE"/>
    <w:multiLevelType w:val="multilevel"/>
    <w:tmpl w:val="35CC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335F0"/>
    <w:multiLevelType w:val="multilevel"/>
    <w:tmpl w:val="85FEF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0"/>
  </w:num>
  <w:num w:numId="4">
    <w:abstractNumId w:val="5"/>
  </w:num>
  <w:num w:numId="5">
    <w:abstractNumId w:val="2"/>
  </w:num>
  <w:num w:numId="6">
    <w:abstractNumId w:val="6"/>
  </w:num>
  <w:num w:numId="7">
    <w:abstractNumId w:val="4"/>
  </w:num>
  <w:num w:numId="8">
    <w:abstractNumId w:val="11"/>
  </w:num>
  <w:num w:numId="9">
    <w:abstractNumId w:val="1"/>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9"/>
    <w:rsid w:val="000111C0"/>
    <w:rsid w:val="00030DD2"/>
    <w:rsid w:val="000438EC"/>
    <w:rsid w:val="00052B97"/>
    <w:rsid w:val="00065D73"/>
    <w:rsid w:val="000E0729"/>
    <w:rsid w:val="00116587"/>
    <w:rsid w:val="0014208B"/>
    <w:rsid w:val="001465D3"/>
    <w:rsid w:val="001822C5"/>
    <w:rsid w:val="001870DF"/>
    <w:rsid w:val="001B44C7"/>
    <w:rsid w:val="001C7F94"/>
    <w:rsid w:val="002014D7"/>
    <w:rsid w:val="002066DD"/>
    <w:rsid w:val="002325E7"/>
    <w:rsid w:val="00243AEE"/>
    <w:rsid w:val="00256E2B"/>
    <w:rsid w:val="002936C5"/>
    <w:rsid w:val="00295DE8"/>
    <w:rsid w:val="00296D19"/>
    <w:rsid w:val="002D00CF"/>
    <w:rsid w:val="002D579D"/>
    <w:rsid w:val="002E426B"/>
    <w:rsid w:val="002F46C7"/>
    <w:rsid w:val="00336EF0"/>
    <w:rsid w:val="00370E44"/>
    <w:rsid w:val="003920FD"/>
    <w:rsid w:val="003B762B"/>
    <w:rsid w:val="003D4F8F"/>
    <w:rsid w:val="003D7A7E"/>
    <w:rsid w:val="00453B36"/>
    <w:rsid w:val="00461412"/>
    <w:rsid w:val="004A23EC"/>
    <w:rsid w:val="004E4EBB"/>
    <w:rsid w:val="004E6A61"/>
    <w:rsid w:val="00511CFA"/>
    <w:rsid w:val="00522556"/>
    <w:rsid w:val="0052648A"/>
    <w:rsid w:val="0053692A"/>
    <w:rsid w:val="0055711C"/>
    <w:rsid w:val="005602B9"/>
    <w:rsid w:val="00561E5A"/>
    <w:rsid w:val="00586288"/>
    <w:rsid w:val="00600281"/>
    <w:rsid w:val="006820A2"/>
    <w:rsid w:val="006928B9"/>
    <w:rsid w:val="006A0093"/>
    <w:rsid w:val="006D7695"/>
    <w:rsid w:val="006E00E1"/>
    <w:rsid w:val="00707203"/>
    <w:rsid w:val="00724698"/>
    <w:rsid w:val="007408F9"/>
    <w:rsid w:val="007706A9"/>
    <w:rsid w:val="00780179"/>
    <w:rsid w:val="00781DB4"/>
    <w:rsid w:val="00797FCD"/>
    <w:rsid w:val="007B01F0"/>
    <w:rsid w:val="007D10D7"/>
    <w:rsid w:val="00854B51"/>
    <w:rsid w:val="00867D59"/>
    <w:rsid w:val="00874A06"/>
    <w:rsid w:val="008D5941"/>
    <w:rsid w:val="008F18D4"/>
    <w:rsid w:val="008F23CF"/>
    <w:rsid w:val="0090230C"/>
    <w:rsid w:val="00972642"/>
    <w:rsid w:val="009728FB"/>
    <w:rsid w:val="00983F7F"/>
    <w:rsid w:val="00994C81"/>
    <w:rsid w:val="009B611D"/>
    <w:rsid w:val="009C4860"/>
    <w:rsid w:val="009C5DA4"/>
    <w:rsid w:val="009C61AE"/>
    <w:rsid w:val="009F0596"/>
    <w:rsid w:val="00A30C44"/>
    <w:rsid w:val="00A33965"/>
    <w:rsid w:val="00A43D69"/>
    <w:rsid w:val="00A508ED"/>
    <w:rsid w:val="00A92F75"/>
    <w:rsid w:val="00A9384F"/>
    <w:rsid w:val="00AA722D"/>
    <w:rsid w:val="00AE0602"/>
    <w:rsid w:val="00AE3AE6"/>
    <w:rsid w:val="00B267F5"/>
    <w:rsid w:val="00B32CEC"/>
    <w:rsid w:val="00B357FD"/>
    <w:rsid w:val="00B47B24"/>
    <w:rsid w:val="00B61764"/>
    <w:rsid w:val="00B82737"/>
    <w:rsid w:val="00BB0BDA"/>
    <w:rsid w:val="00BB1C37"/>
    <w:rsid w:val="00BC2C91"/>
    <w:rsid w:val="00BF5D59"/>
    <w:rsid w:val="00BF77B0"/>
    <w:rsid w:val="00C005A7"/>
    <w:rsid w:val="00C3094D"/>
    <w:rsid w:val="00C5672E"/>
    <w:rsid w:val="00C661A8"/>
    <w:rsid w:val="00C72335"/>
    <w:rsid w:val="00C76684"/>
    <w:rsid w:val="00C8203A"/>
    <w:rsid w:val="00C90431"/>
    <w:rsid w:val="00C954CC"/>
    <w:rsid w:val="00D120C7"/>
    <w:rsid w:val="00D57612"/>
    <w:rsid w:val="00D63B11"/>
    <w:rsid w:val="00D8647C"/>
    <w:rsid w:val="00DB60C3"/>
    <w:rsid w:val="00DB61D5"/>
    <w:rsid w:val="00DD7FD0"/>
    <w:rsid w:val="00DF2448"/>
    <w:rsid w:val="00E10B7A"/>
    <w:rsid w:val="00E621AB"/>
    <w:rsid w:val="00E80BEA"/>
    <w:rsid w:val="00E862B9"/>
    <w:rsid w:val="00E957D6"/>
    <w:rsid w:val="00ED6C9E"/>
    <w:rsid w:val="00F4157C"/>
    <w:rsid w:val="00F92208"/>
    <w:rsid w:val="00FA1C83"/>
    <w:rsid w:val="00FE3058"/>
    <w:rsid w:val="00FE33E4"/>
    <w:rsid w:val="00FE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540D"/>
  <w15:docId w15:val="{8E59096B-8DAC-48C3-9AC7-7A2185BB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4C7"/>
    <w:pPr>
      <w:spacing w:after="200" w:line="276" w:lineRule="auto"/>
    </w:pPr>
    <w:rPr>
      <w:rFonts w:ascii="Verdana" w:eastAsia="Verdana" w:hAnsi="Verdana"/>
      <w:sz w:val="22"/>
      <w:szCs w:val="24"/>
      <w:lang w:val="bg-BG"/>
    </w:rPr>
  </w:style>
  <w:style w:type="paragraph" w:styleId="Heading4">
    <w:name w:val="heading 4"/>
    <w:basedOn w:val="Normal"/>
    <w:link w:val="Heading4Char"/>
    <w:uiPriority w:val="9"/>
    <w:qFormat/>
    <w:rsid w:val="00296D19"/>
    <w:pPr>
      <w:spacing w:before="100" w:beforeAutospacing="1" w:after="100" w:afterAutospacing="1" w:line="240" w:lineRule="auto"/>
      <w:outlineLvl w:val="3"/>
    </w:pPr>
    <w:rPr>
      <w:rFonts w:ascii="Times New Roman" w:eastAsia="Times New Roman" w:hAnsi="Times New Roman"/>
      <w:b/>
      <w:bCs/>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96D19"/>
    <w:rPr>
      <w:rFonts w:ascii="Times New Roman" w:eastAsia="Times New Roman" w:hAnsi="Times New Roman" w:cs="Times New Roman"/>
      <w:b/>
      <w:bCs/>
      <w:sz w:val="24"/>
      <w:szCs w:val="24"/>
      <w:lang w:val="bg-BG" w:eastAsia="bg-BG"/>
    </w:rPr>
  </w:style>
  <w:style w:type="paragraph" w:styleId="Footer">
    <w:name w:val="footer"/>
    <w:basedOn w:val="Normal"/>
    <w:link w:val="FooterChar"/>
    <w:uiPriority w:val="99"/>
    <w:unhideWhenUsed/>
    <w:rsid w:val="00296D19"/>
    <w:pPr>
      <w:tabs>
        <w:tab w:val="center" w:pos="4513"/>
        <w:tab w:val="right" w:pos="9026"/>
      </w:tabs>
    </w:pPr>
    <w:rPr>
      <w:sz w:val="20"/>
    </w:rPr>
  </w:style>
  <w:style w:type="character" w:customStyle="1" w:styleId="FooterChar">
    <w:name w:val="Footer Char"/>
    <w:link w:val="Footer"/>
    <w:uiPriority w:val="99"/>
    <w:rsid w:val="00296D19"/>
    <w:rPr>
      <w:rFonts w:ascii="Verdana" w:eastAsia="Verdana" w:hAnsi="Verdana" w:cs="Times New Roman"/>
      <w:szCs w:val="24"/>
      <w:lang w:val="bg-BG"/>
    </w:rPr>
  </w:style>
  <w:style w:type="paragraph" w:styleId="NormalWeb">
    <w:name w:val="Normal (Web)"/>
    <w:basedOn w:val="Normal"/>
    <w:uiPriority w:val="99"/>
    <w:unhideWhenUsed/>
    <w:rsid w:val="00296D19"/>
    <w:pPr>
      <w:spacing w:before="100" w:beforeAutospacing="1" w:after="100" w:afterAutospacing="1" w:line="240" w:lineRule="auto"/>
    </w:pPr>
    <w:rPr>
      <w:rFonts w:ascii="Times New Roman" w:eastAsia="Times New Roman" w:hAnsi="Times New Roman"/>
      <w:sz w:val="24"/>
      <w:lang w:eastAsia="bg-BG"/>
    </w:rPr>
  </w:style>
  <w:style w:type="paragraph" w:styleId="Header">
    <w:name w:val="header"/>
    <w:basedOn w:val="Normal"/>
    <w:link w:val="HeaderChar"/>
    <w:uiPriority w:val="99"/>
    <w:semiHidden/>
    <w:unhideWhenUsed/>
    <w:rsid w:val="00296D19"/>
    <w:pPr>
      <w:tabs>
        <w:tab w:val="center" w:pos="4703"/>
        <w:tab w:val="right" w:pos="9406"/>
      </w:tabs>
      <w:spacing w:after="0" w:line="240" w:lineRule="auto"/>
    </w:pPr>
    <w:rPr>
      <w:sz w:val="20"/>
    </w:rPr>
  </w:style>
  <w:style w:type="character" w:customStyle="1" w:styleId="HeaderChar">
    <w:name w:val="Header Char"/>
    <w:link w:val="Header"/>
    <w:uiPriority w:val="99"/>
    <w:semiHidden/>
    <w:rsid w:val="00296D19"/>
    <w:rPr>
      <w:rFonts w:ascii="Verdana" w:eastAsia="Verdana" w:hAnsi="Verdana" w:cs="Times New Roman"/>
      <w:szCs w:val="24"/>
      <w:lang w:val="bg-BG"/>
    </w:rPr>
  </w:style>
  <w:style w:type="paragraph" w:styleId="ListParagraph">
    <w:name w:val="List Paragraph"/>
    <w:basedOn w:val="Normal"/>
    <w:uiPriority w:val="34"/>
    <w:qFormat/>
    <w:rsid w:val="003920FD"/>
    <w:pPr>
      <w:ind w:left="720"/>
      <w:contextualSpacing/>
    </w:pPr>
  </w:style>
  <w:style w:type="character" w:styleId="Strong">
    <w:name w:val="Strong"/>
    <w:basedOn w:val="DefaultParagraphFont"/>
    <w:uiPriority w:val="22"/>
    <w:qFormat/>
    <w:rsid w:val="00E957D6"/>
    <w:rPr>
      <w:b/>
      <w:bCs/>
    </w:rPr>
  </w:style>
  <w:style w:type="character" w:styleId="Emphasis">
    <w:name w:val="Emphasis"/>
    <w:basedOn w:val="DefaultParagraphFont"/>
    <w:uiPriority w:val="20"/>
    <w:qFormat/>
    <w:rsid w:val="00770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3860">
      <w:bodyDiv w:val="1"/>
      <w:marLeft w:val="0"/>
      <w:marRight w:val="0"/>
      <w:marTop w:val="0"/>
      <w:marBottom w:val="0"/>
      <w:divBdr>
        <w:top w:val="none" w:sz="0" w:space="0" w:color="auto"/>
        <w:left w:val="none" w:sz="0" w:space="0" w:color="auto"/>
        <w:bottom w:val="none" w:sz="0" w:space="0" w:color="auto"/>
        <w:right w:val="none" w:sz="0" w:space="0" w:color="auto"/>
      </w:divBdr>
    </w:div>
    <w:div w:id="669915993">
      <w:bodyDiv w:val="1"/>
      <w:marLeft w:val="0"/>
      <w:marRight w:val="0"/>
      <w:marTop w:val="0"/>
      <w:marBottom w:val="0"/>
      <w:divBdr>
        <w:top w:val="none" w:sz="0" w:space="0" w:color="auto"/>
        <w:left w:val="none" w:sz="0" w:space="0" w:color="auto"/>
        <w:bottom w:val="none" w:sz="0" w:space="0" w:color="auto"/>
        <w:right w:val="none" w:sz="0" w:space="0" w:color="auto"/>
      </w:divBdr>
    </w:div>
    <w:div w:id="862324091">
      <w:bodyDiv w:val="1"/>
      <w:marLeft w:val="0"/>
      <w:marRight w:val="0"/>
      <w:marTop w:val="0"/>
      <w:marBottom w:val="0"/>
      <w:divBdr>
        <w:top w:val="none" w:sz="0" w:space="0" w:color="auto"/>
        <w:left w:val="none" w:sz="0" w:space="0" w:color="auto"/>
        <w:bottom w:val="none" w:sz="0" w:space="0" w:color="auto"/>
        <w:right w:val="none" w:sz="0" w:space="0" w:color="auto"/>
      </w:divBdr>
    </w:div>
    <w:div w:id="981738325">
      <w:bodyDiv w:val="1"/>
      <w:marLeft w:val="0"/>
      <w:marRight w:val="0"/>
      <w:marTop w:val="0"/>
      <w:marBottom w:val="0"/>
      <w:divBdr>
        <w:top w:val="none" w:sz="0" w:space="0" w:color="auto"/>
        <w:left w:val="none" w:sz="0" w:space="0" w:color="auto"/>
        <w:bottom w:val="none" w:sz="0" w:space="0" w:color="auto"/>
        <w:right w:val="none" w:sz="0" w:space="0" w:color="auto"/>
      </w:divBdr>
    </w:div>
    <w:div w:id="1013460035">
      <w:bodyDiv w:val="1"/>
      <w:marLeft w:val="0"/>
      <w:marRight w:val="0"/>
      <w:marTop w:val="0"/>
      <w:marBottom w:val="0"/>
      <w:divBdr>
        <w:top w:val="none" w:sz="0" w:space="0" w:color="auto"/>
        <w:left w:val="none" w:sz="0" w:space="0" w:color="auto"/>
        <w:bottom w:val="none" w:sz="0" w:space="0" w:color="auto"/>
        <w:right w:val="none" w:sz="0" w:space="0" w:color="auto"/>
      </w:divBdr>
    </w:div>
    <w:div w:id="1102340951">
      <w:bodyDiv w:val="1"/>
      <w:marLeft w:val="0"/>
      <w:marRight w:val="0"/>
      <w:marTop w:val="0"/>
      <w:marBottom w:val="0"/>
      <w:divBdr>
        <w:top w:val="none" w:sz="0" w:space="0" w:color="auto"/>
        <w:left w:val="none" w:sz="0" w:space="0" w:color="auto"/>
        <w:bottom w:val="none" w:sz="0" w:space="0" w:color="auto"/>
        <w:right w:val="none" w:sz="0" w:space="0" w:color="auto"/>
      </w:divBdr>
    </w:div>
    <w:div w:id="1202089178">
      <w:bodyDiv w:val="1"/>
      <w:marLeft w:val="0"/>
      <w:marRight w:val="0"/>
      <w:marTop w:val="0"/>
      <w:marBottom w:val="0"/>
      <w:divBdr>
        <w:top w:val="none" w:sz="0" w:space="0" w:color="auto"/>
        <w:left w:val="none" w:sz="0" w:space="0" w:color="auto"/>
        <w:bottom w:val="none" w:sz="0" w:space="0" w:color="auto"/>
        <w:right w:val="none" w:sz="0" w:space="0" w:color="auto"/>
      </w:divBdr>
    </w:div>
    <w:div w:id="1228027309">
      <w:bodyDiv w:val="1"/>
      <w:marLeft w:val="0"/>
      <w:marRight w:val="0"/>
      <w:marTop w:val="0"/>
      <w:marBottom w:val="0"/>
      <w:divBdr>
        <w:top w:val="none" w:sz="0" w:space="0" w:color="auto"/>
        <w:left w:val="none" w:sz="0" w:space="0" w:color="auto"/>
        <w:bottom w:val="none" w:sz="0" w:space="0" w:color="auto"/>
        <w:right w:val="none" w:sz="0" w:space="0" w:color="auto"/>
      </w:divBdr>
    </w:div>
    <w:div w:id="1261600404">
      <w:bodyDiv w:val="1"/>
      <w:marLeft w:val="0"/>
      <w:marRight w:val="0"/>
      <w:marTop w:val="0"/>
      <w:marBottom w:val="0"/>
      <w:divBdr>
        <w:top w:val="none" w:sz="0" w:space="0" w:color="auto"/>
        <w:left w:val="none" w:sz="0" w:space="0" w:color="auto"/>
        <w:bottom w:val="none" w:sz="0" w:space="0" w:color="auto"/>
        <w:right w:val="none" w:sz="0" w:space="0" w:color="auto"/>
      </w:divBdr>
    </w:div>
    <w:div w:id="1317566515">
      <w:bodyDiv w:val="1"/>
      <w:marLeft w:val="0"/>
      <w:marRight w:val="0"/>
      <w:marTop w:val="0"/>
      <w:marBottom w:val="0"/>
      <w:divBdr>
        <w:top w:val="none" w:sz="0" w:space="0" w:color="auto"/>
        <w:left w:val="none" w:sz="0" w:space="0" w:color="auto"/>
        <w:bottom w:val="none" w:sz="0" w:space="0" w:color="auto"/>
        <w:right w:val="none" w:sz="0" w:space="0" w:color="auto"/>
      </w:divBdr>
    </w:div>
    <w:div w:id="1397163391">
      <w:bodyDiv w:val="1"/>
      <w:marLeft w:val="0"/>
      <w:marRight w:val="0"/>
      <w:marTop w:val="0"/>
      <w:marBottom w:val="0"/>
      <w:divBdr>
        <w:top w:val="none" w:sz="0" w:space="0" w:color="auto"/>
        <w:left w:val="none" w:sz="0" w:space="0" w:color="auto"/>
        <w:bottom w:val="none" w:sz="0" w:space="0" w:color="auto"/>
        <w:right w:val="none" w:sz="0" w:space="0" w:color="auto"/>
      </w:divBdr>
    </w:div>
    <w:div w:id="1465539708">
      <w:bodyDiv w:val="1"/>
      <w:marLeft w:val="0"/>
      <w:marRight w:val="0"/>
      <w:marTop w:val="0"/>
      <w:marBottom w:val="0"/>
      <w:divBdr>
        <w:top w:val="none" w:sz="0" w:space="0" w:color="auto"/>
        <w:left w:val="none" w:sz="0" w:space="0" w:color="auto"/>
        <w:bottom w:val="none" w:sz="0" w:space="0" w:color="auto"/>
        <w:right w:val="none" w:sz="0" w:space="0" w:color="auto"/>
      </w:divBdr>
    </w:div>
    <w:div w:id="1481455522">
      <w:bodyDiv w:val="1"/>
      <w:marLeft w:val="0"/>
      <w:marRight w:val="0"/>
      <w:marTop w:val="0"/>
      <w:marBottom w:val="0"/>
      <w:divBdr>
        <w:top w:val="none" w:sz="0" w:space="0" w:color="auto"/>
        <w:left w:val="none" w:sz="0" w:space="0" w:color="auto"/>
        <w:bottom w:val="none" w:sz="0" w:space="0" w:color="auto"/>
        <w:right w:val="none" w:sz="0" w:space="0" w:color="auto"/>
      </w:divBdr>
    </w:div>
    <w:div w:id="1602495278">
      <w:bodyDiv w:val="1"/>
      <w:marLeft w:val="0"/>
      <w:marRight w:val="0"/>
      <w:marTop w:val="0"/>
      <w:marBottom w:val="0"/>
      <w:divBdr>
        <w:top w:val="none" w:sz="0" w:space="0" w:color="auto"/>
        <w:left w:val="none" w:sz="0" w:space="0" w:color="auto"/>
        <w:bottom w:val="none" w:sz="0" w:space="0" w:color="auto"/>
        <w:right w:val="none" w:sz="0" w:space="0" w:color="auto"/>
      </w:divBdr>
    </w:div>
    <w:div w:id="1767071348">
      <w:bodyDiv w:val="1"/>
      <w:marLeft w:val="0"/>
      <w:marRight w:val="0"/>
      <w:marTop w:val="0"/>
      <w:marBottom w:val="0"/>
      <w:divBdr>
        <w:top w:val="none" w:sz="0" w:space="0" w:color="auto"/>
        <w:left w:val="none" w:sz="0" w:space="0" w:color="auto"/>
        <w:bottom w:val="none" w:sz="0" w:space="0" w:color="auto"/>
        <w:right w:val="none" w:sz="0" w:space="0" w:color="auto"/>
      </w:divBdr>
    </w:div>
    <w:div w:id="1774281204">
      <w:bodyDiv w:val="1"/>
      <w:marLeft w:val="0"/>
      <w:marRight w:val="0"/>
      <w:marTop w:val="0"/>
      <w:marBottom w:val="0"/>
      <w:divBdr>
        <w:top w:val="none" w:sz="0" w:space="0" w:color="auto"/>
        <w:left w:val="none" w:sz="0" w:space="0" w:color="auto"/>
        <w:bottom w:val="none" w:sz="0" w:space="0" w:color="auto"/>
        <w:right w:val="none" w:sz="0" w:space="0" w:color="auto"/>
      </w:divBdr>
    </w:div>
    <w:div w:id="1799375576">
      <w:bodyDiv w:val="1"/>
      <w:marLeft w:val="0"/>
      <w:marRight w:val="0"/>
      <w:marTop w:val="0"/>
      <w:marBottom w:val="0"/>
      <w:divBdr>
        <w:top w:val="none" w:sz="0" w:space="0" w:color="auto"/>
        <w:left w:val="none" w:sz="0" w:space="0" w:color="auto"/>
        <w:bottom w:val="none" w:sz="0" w:space="0" w:color="auto"/>
        <w:right w:val="none" w:sz="0" w:space="0" w:color="auto"/>
      </w:divBdr>
    </w:div>
    <w:div w:id="1854371308">
      <w:bodyDiv w:val="1"/>
      <w:marLeft w:val="0"/>
      <w:marRight w:val="0"/>
      <w:marTop w:val="0"/>
      <w:marBottom w:val="0"/>
      <w:divBdr>
        <w:top w:val="none" w:sz="0" w:space="0" w:color="auto"/>
        <w:left w:val="none" w:sz="0" w:space="0" w:color="auto"/>
        <w:bottom w:val="none" w:sz="0" w:space="0" w:color="auto"/>
        <w:right w:val="none" w:sz="0" w:space="0" w:color="auto"/>
      </w:divBdr>
    </w:div>
    <w:div w:id="2033530043">
      <w:bodyDiv w:val="1"/>
      <w:marLeft w:val="0"/>
      <w:marRight w:val="0"/>
      <w:marTop w:val="0"/>
      <w:marBottom w:val="0"/>
      <w:divBdr>
        <w:top w:val="none" w:sz="0" w:space="0" w:color="auto"/>
        <w:left w:val="none" w:sz="0" w:space="0" w:color="auto"/>
        <w:bottom w:val="none" w:sz="0" w:space="0" w:color="auto"/>
        <w:right w:val="none" w:sz="0" w:space="0" w:color="auto"/>
      </w:divBdr>
    </w:div>
    <w:div w:id="21418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C37B-1381-49EB-AB86-851953C6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4027</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2019-04-30T14:34:00Z</cp:lastPrinted>
  <dcterms:created xsi:type="dcterms:W3CDTF">2019-05-23T14:23:00Z</dcterms:created>
  <dcterms:modified xsi:type="dcterms:W3CDTF">2019-05-23T14:23:00Z</dcterms:modified>
</cp:coreProperties>
</file>