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4C5D1F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4C5D1F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4C5D1F">
        <w:rPr>
          <w:rFonts w:ascii="Times New Roman" w:hAnsi="Times New Roman"/>
          <w:b/>
          <w:sz w:val="24"/>
        </w:rPr>
        <w:t xml:space="preserve">ПРОТОКОЛ № </w:t>
      </w:r>
      <w:r w:rsidR="0033762D" w:rsidRPr="004C5D1F">
        <w:rPr>
          <w:rFonts w:ascii="Times New Roman" w:hAnsi="Times New Roman"/>
          <w:b/>
          <w:sz w:val="24"/>
        </w:rPr>
        <w:t>2</w:t>
      </w:r>
    </w:p>
    <w:p w:rsidR="00197795" w:rsidRPr="004C5D1F" w:rsidRDefault="0033762D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4C5D1F">
        <w:rPr>
          <w:rFonts w:ascii="Times New Roman" w:hAnsi="Times New Roman"/>
          <w:b/>
          <w:sz w:val="24"/>
        </w:rPr>
        <w:t>от 24</w:t>
      </w:r>
      <w:r w:rsidR="00197795" w:rsidRPr="004C5D1F">
        <w:rPr>
          <w:rFonts w:ascii="Times New Roman" w:hAnsi="Times New Roman"/>
          <w:b/>
          <w:sz w:val="24"/>
          <w:lang w:val="en-US"/>
        </w:rPr>
        <w:t>.</w:t>
      </w:r>
      <w:r w:rsidR="00197795" w:rsidRPr="004C5D1F">
        <w:rPr>
          <w:rFonts w:ascii="Times New Roman" w:hAnsi="Times New Roman"/>
          <w:b/>
          <w:sz w:val="24"/>
        </w:rPr>
        <w:t>0</w:t>
      </w:r>
      <w:r w:rsidR="0037130C" w:rsidRPr="004C5D1F">
        <w:rPr>
          <w:rFonts w:ascii="Times New Roman" w:hAnsi="Times New Roman"/>
          <w:b/>
          <w:sz w:val="24"/>
          <w:lang w:val="en-US"/>
        </w:rPr>
        <w:t>4</w:t>
      </w:r>
      <w:r w:rsidR="00197795" w:rsidRPr="004C5D1F">
        <w:rPr>
          <w:rFonts w:ascii="Times New Roman" w:hAnsi="Times New Roman"/>
          <w:b/>
          <w:sz w:val="24"/>
        </w:rPr>
        <w:t>.20</w:t>
      </w:r>
      <w:r w:rsidR="0037130C" w:rsidRPr="004C5D1F">
        <w:rPr>
          <w:rFonts w:ascii="Times New Roman" w:hAnsi="Times New Roman"/>
          <w:b/>
          <w:sz w:val="24"/>
          <w:lang w:val="en-US"/>
        </w:rPr>
        <w:t>24</w:t>
      </w:r>
      <w:r w:rsidR="00197795" w:rsidRPr="004C5D1F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4C5D1F">
        <w:rPr>
          <w:rFonts w:ascii="Times New Roman" w:hAnsi="Times New Roman"/>
          <w:b/>
          <w:sz w:val="24"/>
        </w:rPr>
        <w:t xml:space="preserve">г. </w:t>
      </w:r>
    </w:p>
    <w:p w:rsidR="00197795" w:rsidRPr="004C5D1F" w:rsidRDefault="00197795" w:rsidP="004C5D1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ab/>
        <w:t>Днес</w:t>
      </w:r>
      <w:r w:rsidR="0037130C" w:rsidRPr="004C5D1F">
        <w:rPr>
          <w:rFonts w:ascii="Times New Roman" w:hAnsi="Times New Roman"/>
          <w:sz w:val="24"/>
        </w:rPr>
        <w:t xml:space="preserve"> 2</w:t>
      </w:r>
      <w:r w:rsidR="0033762D" w:rsidRPr="004C5D1F">
        <w:rPr>
          <w:rFonts w:ascii="Times New Roman" w:hAnsi="Times New Roman"/>
          <w:sz w:val="24"/>
        </w:rPr>
        <w:t>4</w:t>
      </w:r>
      <w:r w:rsidRPr="004C5D1F">
        <w:rPr>
          <w:rFonts w:ascii="Times New Roman" w:hAnsi="Times New Roman"/>
          <w:sz w:val="24"/>
        </w:rPr>
        <w:t>.0</w:t>
      </w:r>
      <w:r w:rsidR="0037130C" w:rsidRPr="004C5D1F">
        <w:rPr>
          <w:rFonts w:ascii="Times New Roman" w:hAnsi="Times New Roman"/>
          <w:sz w:val="24"/>
          <w:lang w:val="en-US"/>
        </w:rPr>
        <w:t>4</w:t>
      </w:r>
      <w:r w:rsidRPr="004C5D1F">
        <w:rPr>
          <w:rFonts w:ascii="Times New Roman" w:hAnsi="Times New Roman"/>
          <w:sz w:val="24"/>
        </w:rPr>
        <w:t>.</w:t>
      </w:r>
      <w:r w:rsidR="0037130C" w:rsidRPr="004C5D1F">
        <w:rPr>
          <w:rFonts w:ascii="Times New Roman" w:hAnsi="Times New Roman"/>
          <w:sz w:val="24"/>
          <w:lang w:val="en-US"/>
        </w:rPr>
        <w:t>2024</w:t>
      </w:r>
      <w:r w:rsidRPr="004C5D1F">
        <w:rPr>
          <w:rFonts w:ascii="Times New Roman" w:hAnsi="Times New Roman"/>
          <w:sz w:val="24"/>
          <w:lang w:val="en-US"/>
        </w:rPr>
        <w:t xml:space="preserve"> </w:t>
      </w:r>
      <w:r w:rsidRPr="004C5D1F">
        <w:rPr>
          <w:rFonts w:ascii="Times New Roman" w:hAnsi="Times New Roman"/>
          <w:sz w:val="24"/>
        </w:rPr>
        <w:t xml:space="preserve">г. </w:t>
      </w:r>
      <w:r w:rsidR="0037130C" w:rsidRPr="004C5D1F">
        <w:rPr>
          <w:rFonts w:ascii="Times New Roman" w:hAnsi="Times New Roman"/>
          <w:sz w:val="24"/>
        </w:rPr>
        <w:t>от 15</w:t>
      </w:r>
      <w:r w:rsidR="00BA3A2D" w:rsidRPr="004C5D1F">
        <w:rPr>
          <w:rFonts w:ascii="Times New Roman" w:hAnsi="Times New Roman"/>
          <w:sz w:val="24"/>
        </w:rPr>
        <w:t>:</w:t>
      </w:r>
      <w:r w:rsidR="0033762D" w:rsidRPr="004C5D1F">
        <w:rPr>
          <w:rFonts w:ascii="Times New Roman" w:hAnsi="Times New Roman"/>
          <w:sz w:val="24"/>
        </w:rPr>
        <w:t>0</w:t>
      </w:r>
      <w:r w:rsidR="00E25265">
        <w:rPr>
          <w:rFonts w:ascii="Times New Roman" w:hAnsi="Times New Roman"/>
          <w:sz w:val="24"/>
        </w:rPr>
        <w:t>0</w:t>
      </w:r>
      <w:r w:rsidRPr="004C5D1F">
        <w:rPr>
          <w:rFonts w:ascii="Times New Roman" w:hAnsi="Times New Roman"/>
          <w:sz w:val="24"/>
        </w:rPr>
        <w:t xml:space="preserve"> ч. в гр. София се проведе </w:t>
      </w:r>
      <w:r w:rsidR="0033762D" w:rsidRPr="004C5D1F">
        <w:rPr>
          <w:rFonts w:ascii="Times New Roman" w:hAnsi="Times New Roman"/>
          <w:sz w:val="24"/>
        </w:rPr>
        <w:t xml:space="preserve">поредното </w:t>
      </w:r>
      <w:r w:rsidRPr="004C5D1F">
        <w:rPr>
          <w:rFonts w:ascii="Times New Roman" w:hAnsi="Times New Roman"/>
          <w:sz w:val="24"/>
        </w:rPr>
        <w:t>заседание на Районната избирателна комисия №</w:t>
      </w:r>
      <w:r w:rsidR="0037130C" w:rsidRPr="004C5D1F">
        <w:rPr>
          <w:rFonts w:ascii="Times New Roman" w:hAnsi="Times New Roman"/>
          <w:sz w:val="24"/>
        </w:rPr>
        <w:t xml:space="preserve"> </w:t>
      </w:r>
      <w:r w:rsidRPr="004C5D1F">
        <w:rPr>
          <w:rFonts w:ascii="Times New Roman" w:hAnsi="Times New Roman"/>
          <w:sz w:val="24"/>
        </w:rPr>
        <w:t xml:space="preserve">26-Софийски </w:t>
      </w:r>
      <w:r w:rsidR="0037130C" w:rsidRPr="004C5D1F">
        <w:rPr>
          <w:rFonts w:ascii="Times New Roman" w:eastAsia="Times New Roman" w:hAnsi="Times New Roman"/>
          <w:color w:val="000000"/>
          <w:sz w:val="24"/>
          <w:lang w:eastAsia="bg-BG"/>
        </w:rPr>
        <w:t>в изборите за членове на Европейския парламент от Република България и за народни представители на 9 юни 2024 г.</w:t>
      </w:r>
      <w:r w:rsidRPr="004C5D1F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37130C" w:rsidRPr="004C5D1F">
        <w:rPr>
          <w:rFonts w:ascii="Times New Roman" w:hAnsi="Times New Roman"/>
          <w:sz w:val="24"/>
        </w:rPr>
        <w:t>итров, назначена с РЕШЕНИЕ №3099</w:t>
      </w:r>
      <w:r w:rsidR="005664C7" w:rsidRPr="004C5D1F">
        <w:rPr>
          <w:rFonts w:ascii="Times New Roman" w:hAnsi="Times New Roman"/>
          <w:sz w:val="24"/>
        </w:rPr>
        <w:t>-</w:t>
      </w:r>
      <w:r w:rsidR="0037130C" w:rsidRPr="004C5D1F">
        <w:rPr>
          <w:rFonts w:ascii="Times New Roman" w:hAnsi="Times New Roman"/>
          <w:sz w:val="24"/>
        </w:rPr>
        <w:t>ЕП/НС от 1</w:t>
      </w:r>
      <w:r w:rsidR="005664C7" w:rsidRPr="004C5D1F">
        <w:rPr>
          <w:rFonts w:ascii="Times New Roman" w:hAnsi="Times New Roman"/>
          <w:sz w:val="24"/>
        </w:rPr>
        <w:t>9</w:t>
      </w:r>
      <w:r w:rsidRPr="004C5D1F">
        <w:rPr>
          <w:rFonts w:ascii="Times New Roman" w:hAnsi="Times New Roman"/>
          <w:sz w:val="24"/>
        </w:rPr>
        <w:t>.</w:t>
      </w:r>
      <w:r w:rsidR="0037130C" w:rsidRPr="004C5D1F">
        <w:rPr>
          <w:rFonts w:ascii="Times New Roman" w:hAnsi="Times New Roman"/>
          <w:sz w:val="24"/>
        </w:rPr>
        <w:t>04</w:t>
      </w:r>
      <w:r w:rsidRPr="004C5D1F">
        <w:rPr>
          <w:rFonts w:ascii="Times New Roman" w:hAnsi="Times New Roman"/>
          <w:sz w:val="24"/>
        </w:rPr>
        <w:t>.</w:t>
      </w:r>
      <w:r w:rsidR="0037130C" w:rsidRPr="004C5D1F">
        <w:rPr>
          <w:rFonts w:ascii="Times New Roman" w:hAnsi="Times New Roman"/>
          <w:sz w:val="24"/>
        </w:rPr>
        <w:t>2024</w:t>
      </w:r>
      <w:r w:rsidRPr="004C5D1F"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4C5D1F" w:rsidRDefault="00197795" w:rsidP="004C5D1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Pr="004C5D1F" w:rsidRDefault="00197795" w:rsidP="004C5D1F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4C5D1F">
        <w:rPr>
          <w:rFonts w:ascii="Times New Roman" w:hAnsi="Times New Roman"/>
          <w:b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021"/>
        <w:gridCol w:w="2081"/>
      </w:tblGrid>
      <w:tr w:rsidR="00197795" w:rsidRPr="004C5D1F" w:rsidTr="0033762D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1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6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4C5D1F" w:rsidTr="0033762D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1" w:type="dxa"/>
            <w:vAlign w:val="center"/>
            <w:hideMark/>
          </w:tcPr>
          <w:p w:rsidR="00197795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Явор Петров Гочев</w:t>
            </w:r>
          </w:p>
        </w:tc>
        <w:tc>
          <w:tcPr>
            <w:tcW w:w="2036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130C" w:rsidRPr="004C5D1F" w:rsidTr="0033762D">
        <w:trPr>
          <w:tblCellSpacing w:w="15" w:type="dxa"/>
        </w:trPr>
        <w:tc>
          <w:tcPr>
            <w:tcW w:w="2925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1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036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130C" w:rsidRPr="004C5D1F" w:rsidTr="0033762D">
        <w:trPr>
          <w:tblCellSpacing w:w="15" w:type="dxa"/>
        </w:trPr>
        <w:tc>
          <w:tcPr>
            <w:tcW w:w="2925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91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036" w:type="dxa"/>
            <w:vAlign w:val="center"/>
          </w:tcPr>
          <w:p w:rsidR="0037130C" w:rsidRPr="004C5D1F" w:rsidRDefault="0037130C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4C5D1F" w:rsidTr="0033762D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91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036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4C5D1F" w:rsidTr="0033762D">
        <w:trPr>
          <w:tblCellSpacing w:w="15" w:type="dxa"/>
        </w:trPr>
        <w:tc>
          <w:tcPr>
            <w:tcW w:w="2925" w:type="dxa"/>
            <w:vAlign w:val="center"/>
            <w:hideMark/>
          </w:tcPr>
          <w:p w:rsidR="00197795" w:rsidRPr="004C5D1F" w:rsidRDefault="00197795" w:rsidP="004C5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Pr="004C5D1F" w:rsidRDefault="00197795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37130C" w:rsidRPr="004C5D1F" w:rsidRDefault="0037130C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</w:p>
          <w:p w:rsidR="0037130C" w:rsidRPr="004C5D1F" w:rsidRDefault="0037130C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Надя Деянова Георгиева</w:t>
            </w:r>
          </w:p>
          <w:p w:rsidR="0037130C" w:rsidRPr="004C5D1F" w:rsidRDefault="0037130C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Атанас Димитров Костадинов</w:t>
            </w:r>
          </w:p>
          <w:p w:rsidR="00197795" w:rsidRPr="004C5D1F" w:rsidRDefault="00197795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7795" w:rsidRPr="004C5D1F" w:rsidRDefault="0037130C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4C5D1F">
              <w:rPr>
                <w:rFonts w:ascii="Times New Roman" w:eastAsia="Times New Roman" w:hAnsi="Times New Roman"/>
                <w:sz w:val="24"/>
                <w:lang w:eastAsia="bg-BG"/>
              </w:rPr>
              <w:t>Атанас Боянов Кавракиров</w:t>
            </w:r>
          </w:p>
          <w:p w:rsidR="003D4C30" w:rsidRPr="004C5D1F" w:rsidRDefault="003D4C30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4C5D1F" w:rsidRDefault="00197795" w:rsidP="004C5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4C5D1F" w:rsidRDefault="00197795" w:rsidP="004C5D1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C5D1F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4C5D1F" w:rsidRDefault="00197795" w:rsidP="004C5D1F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C5D1F">
              <w:rPr>
                <w:rFonts w:ascii="Times New Roman" w:hAnsi="Times New Roman"/>
                <w:b/>
                <w:sz w:val="24"/>
              </w:rPr>
              <w:t>Отсъстващи:</w:t>
            </w:r>
            <w:r w:rsidR="0033762D" w:rsidRPr="004C5D1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97795" w:rsidRPr="004C5D1F" w:rsidRDefault="0033762D" w:rsidP="004C5D1F">
            <w:pPr>
              <w:pStyle w:val="Heading4"/>
              <w:spacing w:before="0" w:beforeAutospacing="0" w:after="0" w:afterAutospacing="0"/>
              <w:jc w:val="both"/>
              <w:rPr>
                <w:b w:val="0"/>
              </w:rPr>
            </w:pPr>
            <w:r w:rsidRPr="004C5D1F">
              <w:rPr>
                <w:b w:val="0"/>
              </w:rPr>
              <w:t xml:space="preserve">Елена Панталеева Петрова, Александър Тодоров Христов, Красимир Ангелов Донов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C5D1F" w:rsidRDefault="00197795" w:rsidP="004C5D1F">
            <w:pPr>
              <w:pStyle w:val="Heading4"/>
              <w:spacing w:before="0" w:beforeAutospacing="0" w:after="0" w:afterAutospacing="0"/>
              <w:jc w:val="both"/>
            </w:pPr>
          </w:p>
        </w:tc>
      </w:tr>
      <w:tr w:rsidR="00197795" w:rsidRPr="004C5D1F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C5D1F" w:rsidRDefault="00197795" w:rsidP="004C5D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C5D1F" w:rsidRDefault="00197795" w:rsidP="004C5D1F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7795" w:rsidRPr="004C5D1F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C5D1F" w:rsidRDefault="00197795" w:rsidP="004C5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Pr="004C5D1F" w:rsidRDefault="00197795" w:rsidP="004C5D1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4C5D1F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</w:t>
      </w:r>
      <w:r w:rsidRPr="004C5D1F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 w:rsidRPr="004C5D1F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3762D" w:rsidRPr="004C5D1F" w:rsidRDefault="0033762D" w:rsidP="004C5D1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33762D" w:rsidRPr="004C5D1F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hAnsi="Times New Roman"/>
          <w:color w:val="333333"/>
          <w:sz w:val="24"/>
          <w:lang w:val="en-US"/>
        </w:rPr>
        <w:t xml:space="preserve">1. </w:t>
      </w:r>
      <w:r w:rsidRPr="004C5D1F">
        <w:rPr>
          <w:rFonts w:ascii="Times New Roman" w:hAnsi="Times New Roman"/>
          <w:color w:val="333333"/>
          <w:sz w:val="24"/>
        </w:rPr>
        <w:t xml:space="preserve">Определяне на общия брой на членовете на секционните избирателни комисии и на членовете на подвижните секционни избирателни комисии, включително председатели, заместник председатели и секретар, в изборния район на Районна избирателна комисия Двадесет и шести изборен район, Софийски за </w:t>
      </w:r>
      <w:r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33762D" w:rsidRPr="004C5D1F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eastAsia="Times New Roman" w:hAnsi="Times New Roman"/>
          <w:color w:val="333333"/>
          <w:sz w:val="24"/>
          <w:lang w:val="en-US" w:eastAsia="bg-BG"/>
        </w:rPr>
        <w:lastRenderedPageBreak/>
        <w:t xml:space="preserve">2. </w:t>
      </w:r>
      <w:r w:rsidRPr="004C5D1F">
        <w:rPr>
          <w:rFonts w:ascii="Times New Roman" w:hAnsi="Times New Roman"/>
          <w:color w:val="333333"/>
          <w:sz w:val="24"/>
        </w:rPr>
        <w:t xml:space="preserve">Определяне на единните номера на секционните избирателни комисии в изборния район на Районна избирателна комисия Двадесет и шести изборен район, Софийски за </w:t>
      </w:r>
      <w:r w:rsidRPr="004C5D1F">
        <w:rPr>
          <w:rFonts w:ascii="Times New Roman" w:eastAsia="Times New Roman" w:hAnsi="Times New Roman"/>
          <w:color w:val="000000"/>
          <w:sz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33762D" w:rsidRPr="004C5D1F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eastAsia="Times New Roman" w:hAnsi="Times New Roman"/>
          <w:color w:val="000000"/>
          <w:sz w:val="24"/>
          <w:lang w:val="en-US" w:eastAsia="bg-BG"/>
        </w:rPr>
        <w:t xml:space="preserve">3. </w:t>
      </w:r>
      <w:r w:rsidRPr="004C5D1F">
        <w:rPr>
          <w:rFonts w:ascii="Times New Roman" w:hAnsi="Times New Roman"/>
          <w:color w:val="333333"/>
          <w:sz w:val="24"/>
        </w:rPr>
        <w:t xml:space="preserve">Определяне броя на членовете на секционните избирателни комисии по общини в изборния район на Районна избирателна комисия Двадесет и шести изборен район, Софийски за </w:t>
      </w:r>
      <w:r w:rsidRPr="004C5D1F">
        <w:rPr>
          <w:rFonts w:ascii="Times New Roman" w:eastAsia="Times New Roman" w:hAnsi="Times New Roman"/>
          <w:color w:val="000000"/>
          <w:sz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33762D" w:rsidRPr="004C5D1F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eastAsia="Times New Roman" w:hAnsi="Times New Roman"/>
          <w:color w:val="000000"/>
          <w:sz w:val="24"/>
          <w:lang w:val="en-US" w:eastAsia="bg-BG"/>
        </w:rPr>
        <w:t xml:space="preserve">4. </w:t>
      </w:r>
      <w:r w:rsidRPr="004C5D1F">
        <w:rPr>
          <w:rFonts w:ascii="Times New Roman" w:eastAsia="Times New Roman" w:hAnsi="Times New Roman"/>
          <w:color w:val="333333"/>
          <w:sz w:val="24"/>
          <w:lang w:eastAsia="bg-BG"/>
        </w:rPr>
        <w:t xml:space="preserve">Определяне на срок за подаване на документи за регистрация на инициативни комитети в Районна избирателна комисия, Двадесет и шести изборен район-Софийски, за участие в </w:t>
      </w:r>
      <w:r w:rsidRPr="004C5D1F">
        <w:rPr>
          <w:rFonts w:ascii="Times New Roman" w:eastAsia="Times New Roman" w:hAnsi="Times New Roman"/>
          <w:color w:val="000000"/>
          <w:sz w:val="24"/>
          <w:lang w:eastAsia="bg-BG"/>
        </w:rPr>
        <w:t>изборите за народни представители на 9 юни 2024 г.</w:t>
      </w:r>
    </w:p>
    <w:p w:rsidR="0033762D" w:rsidRPr="004C5D1F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4C5D1F">
        <w:rPr>
          <w:rFonts w:ascii="Times New Roman" w:eastAsia="Times New Roman" w:hAnsi="Times New Roman"/>
          <w:color w:val="000000"/>
          <w:sz w:val="24"/>
          <w:lang w:val="en-US" w:eastAsia="bg-BG"/>
        </w:rPr>
        <w:t xml:space="preserve">5. </w:t>
      </w:r>
      <w:r w:rsidRPr="004C5D1F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срок за подаване на документи за регистрация на кандидатите за народни представители в РИК за участие в изборите за 09 юни 2024 г.</w:t>
      </w:r>
    </w:p>
    <w:p w:rsidR="0033762D" w:rsidRDefault="0033762D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eastAsia="Times New Roman" w:hAnsi="Times New Roman"/>
          <w:color w:val="000000"/>
          <w:sz w:val="24"/>
          <w:lang w:val="en-US" w:eastAsia="bg-BG"/>
        </w:rPr>
        <w:t xml:space="preserve">6. </w:t>
      </w:r>
      <w:r w:rsidRPr="004C5D1F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</w:t>
      </w:r>
      <w:r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C52260" w:rsidRPr="00C52260" w:rsidRDefault="00C52260" w:rsidP="004C5D1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lang w:val="en-US" w:eastAsia="bg-BG"/>
        </w:rPr>
      </w:pPr>
      <w:r w:rsidRPr="00A32398">
        <w:rPr>
          <w:rFonts w:ascii="Times New Roman" w:eastAsia="Times New Roman" w:hAnsi="Times New Roman"/>
          <w:sz w:val="24"/>
          <w:lang w:eastAsia="bg-BG"/>
        </w:rPr>
        <w:t xml:space="preserve">7. </w:t>
      </w:r>
      <w:r w:rsidRPr="00A32398">
        <w:rPr>
          <w:rFonts w:ascii="Times New Roman" w:eastAsia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Долна баня, за избори за членове на Европейския парламент от Република България и за народни представители, насрочени за 09 юни 2024 г.</w:t>
      </w:r>
    </w:p>
    <w:p w:rsidR="00197795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FE5FF6" w:rsidRPr="004C5D1F" w:rsidRDefault="00FE5FF6" w:rsidP="004C5D1F">
      <w:pPr>
        <w:spacing w:after="0"/>
        <w:jc w:val="both"/>
        <w:rPr>
          <w:rFonts w:ascii="Times New Roman" w:hAnsi="Times New Roman"/>
          <w:sz w:val="24"/>
        </w:rPr>
      </w:pPr>
    </w:p>
    <w:p w:rsidR="003D4C30" w:rsidRPr="004C5D1F" w:rsidRDefault="00EB5F5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 w:rsidR="001F655C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1F655C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EB5F5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 w:rsidR="001F655C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EB5F5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="001F655C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3D4C30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</w:t>
      </w:r>
      <w:r w:rsidR="001F655C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3D4C30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FA6AAD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FA6AAD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4C5D1F" w:rsidRDefault="001F655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lastRenderedPageBreak/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="003D4C30"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33762D" w:rsidRPr="004C5D1F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197795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Pr="004C5D1F" w:rsidRDefault="003D4C30" w:rsidP="004C5D1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762D" w:rsidRPr="004C5D1F" w:rsidRDefault="00197795" w:rsidP="006349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hAnsi="Times New Roman"/>
          <w:sz w:val="24"/>
        </w:rPr>
        <w:t xml:space="preserve">По т.1 </w:t>
      </w:r>
      <w:r w:rsidR="003D4C30" w:rsidRPr="004C5D1F">
        <w:rPr>
          <w:rFonts w:ascii="Times New Roman" w:hAnsi="Times New Roman"/>
          <w:sz w:val="24"/>
        </w:rPr>
        <w:t>Секретарят на РИК</w:t>
      </w:r>
      <w:r w:rsidRPr="004C5D1F">
        <w:rPr>
          <w:rFonts w:ascii="Times New Roman" w:hAnsi="Times New Roman"/>
          <w:sz w:val="24"/>
        </w:rPr>
        <w:t xml:space="preserve"> докладва </w:t>
      </w:r>
      <w:proofErr w:type="spellStart"/>
      <w:r w:rsidRPr="004C5D1F">
        <w:rPr>
          <w:rFonts w:ascii="Times New Roman" w:hAnsi="Times New Roman"/>
          <w:sz w:val="24"/>
        </w:rPr>
        <w:t>проекто</w:t>
      </w:r>
      <w:proofErr w:type="spellEnd"/>
      <w:r w:rsidRPr="004C5D1F">
        <w:rPr>
          <w:rFonts w:ascii="Times New Roman" w:hAnsi="Times New Roman"/>
          <w:sz w:val="24"/>
        </w:rPr>
        <w:t>-решение относно</w:t>
      </w:r>
      <w:r w:rsidR="0033762D" w:rsidRPr="004C5D1F">
        <w:rPr>
          <w:rFonts w:ascii="Times New Roman" w:hAnsi="Times New Roman"/>
          <w:sz w:val="24"/>
        </w:rPr>
        <w:t xml:space="preserve">: </w:t>
      </w:r>
      <w:r w:rsidR="0033762D" w:rsidRPr="004C5D1F">
        <w:rPr>
          <w:rFonts w:ascii="Times New Roman" w:hAnsi="Times New Roman"/>
          <w:color w:val="333333"/>
          <w:sz w:val="24"/>
        </w:rPr>
        <w:t xml:space="preserve">определяне на общия брой на членовете на секционните избирателни комисии и на членовете на подвижните секционни избирателни комисии, включително председатели, заместник председатели и секретар, в изборния район на Районна избирателна комисия Двадесет и шести изборен район, Софийски за </w:t>
      </w:r>
      <w:r w:rsidR="0033762D"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EB5F57" w:rsidRPr="004C5D1F" w:rsidRDefault="00EB5F57" w:rsidP="004C5D1F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Pr="004C5D1F" w:rsidRDefault="00090F9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EB5F57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ab/>
      </w:r>
    </w:p>
    <w:p w:rsidR="00197795" w:rsidRPr="004C5D1F" w:rsidRDefault="00197795" w:rsidP="004C5D1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33762D" w:rsidRPr="004C5D1F">
        <w:rPr>
          <w:rFonts w:ascii="Times New Roman" w:hAnsi="Times New Roman"/>
          <w:b/>
          <w:sz w:val="24"/>
        </w:rPr>
        <w:t>7</w:t>
      </w:r>
      <w:r w:rsidRPr="004C5D1F">
        <w:rPr>
          <w:rFonts w:ascii="Times New Roman" w:hAnsi="Times New Roman"/>
          <w:b/>
          <w:sz w:val="24"/>
        </w:rPr>
        <w:t xml:space="preserve"> </w:t>
      </w:r>
      <w:r w:rsidR="001F655C" w:rsidRPr="004C5D1F">
        <w:rPr>
          <w:rFonts w:ascii="Times New Roman" w:hAnsi="Times New Roman"/>
          <w:b/>
          <w:sz w:val="24"/>
        </w:rPr>
        <w:t>– ЕП</w:t>
      </w:r>
      <w:r w:rsidRPr="004C5D1F">
        <w:rPr>
          <w:rFonts w:ascii="Times New Roman" w:hAnsi="Times New Roman"/>
          <w:b/>
          <w:sz w:val="24"/>
        </w:rPr>
        <w:t>/</w:t>
      </w:r>
      <w:r w:rsidR="001F655C" w:rsidRPr="004C5D1F">
        <w:rPr>
          <w:rFonts w:ascii="Times New Roman" w:hAnsi="Times New Roman"/>
          <w:b/>
          <w:sz w:val="24"/>
        </w:rPr>
        <w:t>НС от 2</w:t>
      </w:r>
      <w:r w:rsidR="0033762D" w:rsidRPr="004C5D1F">
        <w:rPr>
          <w:rFonts w:ascii="Times New Roman" w:hAnsi="Times New Roman"/>
          <w:b/>
          <w:sz w:val="24"/>
        </w:rPr>
        <w:t>4</w:t>
      </w:r>
      <w:r w:rsidR="001F655C" w:rsidRPr="004C5D1F">
        <w:rPr>
          <w:rFonts w:ascii="Times New Roman" w:hAnsi="Times New Roman"/>
          <w:b/>
          <w:sz w:val="24"/>
        </w:rPr>
        <w:t>.04.2024</w:t>
      </w:r>
      <w:r w:rsidRPr="004C5D1F">
        <w:rPr>
          <w:rFonts w:ascii="Times New Roman" w:hAnsi="Times New Roman"/>
          <w:b/>
          <w:sz w:val="24"/>
        </w:rPr>
        <w:t xml:space="preserve"> г. ОТНОСНО: </w:t>
      </w:r>
      <w:r w:rsidR="0033762D" w:rsidRPr="004C5D1F">
        <w:rPr>
          <w:rFonts w:ascii="Times New Roman" w:hAnsi="Times New Roman"/>
          <w:b/>
          <w:sz w:val="24"/>
        </w:rPr>
        <w:t>определяне на общия брой на членовете на секционните избирателни комисии и на членовете на подвижните секционни избирателни комисии, включително председатели, заместник председатели и секретар, в изборния район на Районна избирателна комисия Двадесет и шести изборен район, Софийски за  изборите за членове на Европейския парламент от Република България и за народни представители на 9 юни 2024 г.</w:t>
      </w:r>
    </w:p>
    <w:p w:rsidR="00C50E80" w:rsidRDefault="002128B7" w:rsidP="004C5D1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 xml:space="preserve">       </w:t>
      </w:r>
    </w:p>
    <w:p w:rsidR="00EB5F57" w:rsidRPr="004C5D1F" w:rsidRDefault="00C50E80" w:rsidP="004C5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197795" w:rsidRPr="004C5D1F">
        <w:rPr>
          <w:rFonts w:ascii="Times New Roman" w:hAnsi="Times New Roman"/>
          <w:sz w:val="24"/>
        </w:rPr>
        <w:t xml:space="preserve">По т.2 Секретарят на РИК изчете </w:t>
      </w:r>
      <w:proofErr w:type="spellStart"/>
      <w:r w:rsidR="00197795" w:rsidRPr="004C5D1F">
        <w:rPr>
          <w:rFonts w:ascii="Times New Roman" w:hAnsi="Times New Roman"/>
          <w:sz w:val="24"/>
        </w:rPr>
        <w:t>проекто</w:t>
      </w:r>
      <w:proofErr w:type="spellEnd"/>
      <w:r w:rsidR="00197795" w:rsidRPr="004C5D1F">
        <w:rPr>
          <w:rFonts w:ascii="Times New Roman" w:hAnsi="Times New Roman"/>
          <w:sz w:val="24"/>
        </w:rPr>
        <w:t>-решението относно</w:t>
      </w:r>
      <w:r w:rsidR="0033762D" w:rsidRPr="004C5D1F">
        <w:rPr>
          <w:rFonts w:ascii="Times New Roman" w:hAnsi="Times New Roman"/>
          <w:sz w:val="24"/>
        </w:rPr>
        <w:t>:</w:t>
      </w:r>
      <w:r w:rsidR="002128B7" w:rsidRPr="004C5D1F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33762D" w:rsidRPr="004C5D1F">
        <w:rPr>
          <w:rFonts w:ascii="Times New Roman" w:hAnsi="Times New Roman"/>
          <w:color w:val="333333"/>
          <w:sz w:val="24"/>
        </w:rPr>
        <w:t xml:space="preserve">определяне на единните номера на секционните избирателни комисии в изборния район на Районна избирателна комисия Двадесет и шести изборен район, Софийски за </w:t>
      </w:r>
      <w:r w:rsidR="0033762D"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197795" w:rsidRPr="004C5D1F" w:rsidRDefault="00197795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Pr="004C5D1F" w:rsidRDefault="00090F9C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lastRenderedPageBreak/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2128B7" w:rsidRPr="004C5D1F" w:rsidRDefault="002128B7" w:rsidP="004C5D1F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C5D1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33762D" w:rsidRPr="004C5D1F">
        <w:rPr>
          <w:rFonts w:ascii="Times New Roman" w:hAnsi="Times New Roman"/>
          <w:b/>
          <w:sz w:val="24"/>
        </w:rPr>
        <w:t>8</w:t>
      </w:r>
      <w:r w:rsidRPr="004C5D1F">
        <w:rPr>
          <w:rFonts w:ascii="Times New Roman" w:hAnsi="Times New Roman"/>
          <w:b/>
          <w:sz w:val="24"/>
        </w:rPr>
        <w:t xml:space="preserve"> – ЕП/НС от 2</w:t>
      </w:r>
      <w:r w:rsidR="0033762D" w:rsidRPr="004C5D1F">
        <w:rPr>
          <w:rFonts w:ascii="Times New Roman" w:hAnsi="Times New Roman"/>
          <w:b/>
          <w:sz w:val="24"/>
        </w:rPr>
        <w:t>4</w:t>
      </w:r>
      <w:r w:rsidRPr="004C5D1F">
        <w:rPr>
          <w:rFonts w:ascii="Times New Roman" w:hAnsi="Times New Roman"/>
          <w:b/>
          <w:sz w:val="24"/>
        </w:rPr>
        <w:t xml:space="preserve">.04.2024 г. ОТНОСНО: </w:t>
      </w:r>
      <w:r w:rsidR="0033762D" w:rsidRPr="004C5D1F">
        <w:rPr>
          <w:rFonts w:ascii="Times New Roman" w:hAnsi="Times New Roman"/>
          <w:b/>
          <w:sz w:val="24"/>
        </w:rPr>
        <w:t>определяне на единните номера на секционните избирателни комисии в изборния район на Районна избирателна комисия Двадесет и шести изборен район, Софийски за  изборите за членове на Европейския парламент от Република България и за народни представители на 9 юни 2024 г.</w:t>
      </w:r>
    </w:p>
    <w:p w:rsidR="00AF4225" w:rsidRPr="004C5D1F" w:rsidRDefault="00AF4225" w:rsidP="004C5D1F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5F57" w:rsidRPr="004C5D1F" w:rsidRDefault="00EB5F57" w:rsidP="004C5D1F">
      <w:pPr>
        <w:pStyle w:val="NormalWeb"/>
        <w:spacing w:before="0" w:beforeAutospacing="0" w:after="0" w:afterAutospacing="0"/>
        <w:ind w:firstLine="720"/>
        <w:jc w:val="both"/>
      </w:pPr>
    </w:p>
    <w:p w:rsidR="0033762D" w:rsidRPr="004C5D1F" w:rsidRDefault="00197795" w:rsidP="00C50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hAnsi="Times New Roman"/>
          <w:sz w:val="24"/>
        </w:rPr>
        <w:t xml:space="preserve">По т.3 </w:t>
      </w:r>
      <w:r w:rsidR="002128B7" w:rsidRPr="004C5D1F">
        <w:rPr>
          <w:rFonts w:ascii="Times New Roman" w:hAnsi="Times New Roman"/>
          <w:sz w:val="24"/>
        </w:rPr>
        <w:t xml:space="preserve">Секретарят на РИК изчете </w:t>
      </w:r>
      <w:proofErr w:type="spellStart"/>
      <w:r w:rsidR="002128B7" w:rsidRPr="004C5D1F">
        <w:rPr>
          <w:rFonts w:ascii="Times New Roman" w:hAnsi="Times New Roman"/>
          <w:sz w:val="24"/>
        </w:rPr>
        <w:t>проекто</w:t>
      </w:r>
      <w:proofErr w:type="spellEnd"/>
      <w:r w:rsidR="002128B7" w:rsidRPr="004C5D1F">
        <w:rPr>
          <w:rFonts w:ascii="Times New Roman" w:hAnsi="Times New Roman"/>
          <w:sz w:val="24"/>
        </w:rPr>
        <w:t>-решението относно</w:t>
      </w:r>
      <w:r w:rsidR="0033762D" w:rsidRPr="004C5D1F">
        <w:rPr>
          <w:rFonts w:ascii="Times New Roman" w:hAnsi="Times New Roman"/>
          <w:sz w:val="24"/>
        </w:rPr>
        <w:t>:</w:t>
      </w:r>
      <w:r w:rsidR="002128B7" w:rsidRPr="004C5D1F">
        <w:rPr>
          <w:rFonts w:ascii="Times New Roman" w:hAnsi="Times New Roman"/>
          <w:sz w:val="24"/>
        </w:rPr>
        <w:t xml:space="preserve"> </w:t>
      </w:r>
      <w:r w:rsidR="0033762D" w:rsidRPr="004C5D1F">
        <w:rPr>
          <w:rFonts w:ascii="Times New Roman" w:hAnsi="Times New Roman"/>
          <w:color w:val="333333"/>
          <w:sz w:val="24"/>
        </w:rPr>
        <w:t xml:space="preserve">определяне броя на членовете на секционните избирателни комисии по общини в изборния район на Районна избирателна комисия Двадесет и шести изборен район, Софийски за </w:t>
      </w:r>
      <w:r w:rsidR="0033762D"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</w:pP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</w:p>
    <w:p w:rsidR="002128B7" w:rsidRPr="004C5D1F" w:rsidRDefault="002128B7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2128B7" w:rsidRPr="004C5D1F" w:rsidRDefault="002128B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4C5D1F" w:rsidRDefault="00197795" w:rsidP="004C5D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  <w:rPr>
          <w:rFonts w:eastAsia="Verdana"/>
          <w:b/>
          <w:lang w:eastAsia="en-US"/>
        </w:rPr>
      </w:pPr>
      <w:r w:rsidRPr="004C5D1F">
        <w:rPr>
          <w:rFonts w:eastAsia="Verdana"/>
          <w:b/>
          <w:lang w:eastAsia="en-US"/>
        </w:rPr>
        <w:t xml:space="preserve">С оглед на резултатите от гласуването 26-ти изборен район – Софийски, прие РЕШЕНИЕ № </w:t>
      </w:r>
      <w:r w:rsidR="0033762D" w:rsidRPr="004C5D1F">
        <w:rPr>
          <w:rFonts w:eastAsia="Verdana"/>
          <w:b/>
          <w:lang w:eastAsia="en-US"/>
        </w:rPr>
        <w:t>9</w:t>
      </w:r>
      <w:r w:rsidRPr="004C5D1F">
        <w:rPr>
          <w:rFonts w:eastAsia="Verdana"/>
          <w:b/>
          <w:lang w:eastAsia="en-US"/>
        </w:rPr>
        <w:t xml:space="preserve"> – ЕП/НС от 2</w:t>
      </w:r>
      <w:r w:rsidR="0033762D" w:rsidRPr="004C5D1F">
        <w:rPr>
          <w:rFonts w:eastAsia="Verdana"/>
          <w:b/>
          <w:lang w:eastAsia="en-US"/>
        </w:rPr>
        <w:t>4</w:t>
      </w:r>
      <w:r w:rsidRPr="004C5D1F">
        <w:rPr>
          <w:rFonts w:eastAsia="Verdana"/>
          <w:b/>
          <w:lang w:eastAsia="en-US"/>
        </w:rPr>
        <w:t xml:space="preserve">.04.2024 г. ОТНОСНО: </w:t>
      </w:r>
      <w:r w:rsidR="0033762D" w:rsidRPr="004C5D1F">
        <w:rPr>
          <w:rFonts w:eastAsia="Verdana"/>
          <w:b/>
          <w:lang w:eastAsia="en-US"/>
        </w:rPr>
        <w:t>Определяне броя на членовете на секционните избирателни комисии по общини в изборния район на Районна избирателна комисия Двадесет и шести изборен район, Софийски за  изборите за членове на Европейския парламент от Република България и за народни представители на 9 юни 2024 г.</w:t>
      </w:r>
    </w:p>
    <w:p w:rsidR="0033762D" w:rsidRPr="004C5D1F" w:rsidRDefault="0033762D" w:rsidP="004C5D1F">
      <w:pPr>
        <w:pStyle w:val="NormalWeb"/>
        <w:spacing w:before="0" w:beforeAutospacing="0" w:after="0" w:afterAutospacing="0"/>
        <w:ind w:firstLine="720"/>
        <w:jc w:val="both"/>
        <w:rPr>
          <w:rFonts w:eastAsia="Verdana"/>
          <w:b/>
          <w:lang w:eastAsia="en-US"/>
        </w:rPr>
      </w:pPr>
    </w:p>
    <w:p w:rsidR="0033762D" w:rsidRPr="004C5D1F" w:rsidRDefault="00197795" w:rsidP="00C50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4C5D1F">
        <w:rPr>
          <w:rFonts w:ascii="Times New Roman" w:hAnsi="Times New Roman"/>
          <w:sz w:val="24"/>
        </w:rPr>
        <w:t xml:space="preserve">По т.4 </w:t>
      </w:r>
      <w:r w:rsidR="002128B7" w:rsidRPr="004C5D1F">
        <w:rPr>
          <w:rFonts w:ascii="Times New Roman" w:hAnsi="Times New Roman"/>
          <w:sz w:val="24"/>
        </w:rPr>
        <w:t>Секретарят на РИК из</w:t>
      </w:r>
      <w:r w:rsidR="004231A6" w:rsidRPr="004C5D1F">
        <w:rPr>
          <w:rFonts w:ascii="Times New Roman" w:hAnsi="Times New Roman"/>
          <w:sz w:val="24"/>
        </w:rPr>
        <w:t xml:space="preserve">чете </w:t>
      </w:r>
      <w:proofErr w:type="spellStart"/>
      <w:r w:rsidR="004231A6" w:rsidRPr="004C5D1F">
        <w:rPr>
          <w:rFonts w:ascii="Times New Roman" w:hAnsi="Times New Roman"/>
          <w:sz w:val="24"/>
        </w:rPr>
        <w:t>проекто</w:t>
      </w:r>
      <w:proofErr w:type="spellEnd"/>
      <w:r w:rsidR="004231A6" w:rsidRPr="004C5D1F">
        <w:rPr>
          <w:rFonts w:ascii="Times New Roman" w:hAnsi="Times New Roman"/>
          <w:sz w:val="24"/>
        </w:rPr>
        <w:t>-решението относно</w:t>
      </w:r>
      <w:r w:rsidR="0033762D" w:rsidRPr="004C5D1F">
        <w:rPr>
          <w:rFonts w:ascii="Times New Roman" w:hAnsi="Times New Roman"/>
          <w:sz w:val="24"/>
        </w:rPr>
        <w:t>:</w:t>
      </w:r>
      <w:r w:rsidR="004231A6" w:rsidRPr="004C5D1F">
        <w:rPr>
          <w:rFonts w:ascii="Times New Roman" w:hAnsi="Times New Roman"/>
          <w:sz w:val="24"/>
        </w:rPr>
        <w:t xml:space="preserve"> </w:t>
      </w:r>
      <w:r w:rsidR="0033762D" w:rsidRPr="004C5D1F">
        <w:rPr>
          <w:rFonts w:ascii="Times New Roman" w:eastAsia="Times New Roman" w:hAnsi="Times New Roman"/>
          <w:color w:val="333333"/>
          <w:sz w:val="24"/>
          <w:lang w:eastAsia="bg-BG"/>
        </w:rPr>
        <w:t xml:space="preserve">определяне на срок за подаване на документи за регистрация на инициативни комитети в Районна избирателна комисия, Двадесет и шести изборен район-Софийски, за участие в </w:t>
      </w:r>
      <w:r w:rsidR="0033762D"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народни представители на 9 юни 2024 г.</w:t>
      </w: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</w:pP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</w:p>
    <w:p w:rsidR="002128B7" w:rsidRPr="004C5D1F" w:rsidRDefault="002128B7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2128B7" w:rsidRPr="004C5D1F" w:rsidRDefault="002128B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EB5F57" w:rsidRPr="004C5D1F" w:rsidRDefault="00EB5F57" w:rsidP="004C5D1F">
      <w:pPr>
        <w:pStyle w:val="NormalWeb"/>
        <w:spacing w:before="0" w:beforeAutospacing="0" w:after="0" w:afterAutospacing="0"/>
        <w:jc w:val="both"/>
        <w:rPr>
          <w:bCs/>
        </w:rPr>
      </w:pPr>
    </w:p>
    <w:p w:rsidR="002128B7" w:rsidRPr="004C5D1F" w:rsidRDefault="002128B7" w:rsidP="004C5D1F">
      <w:pPr>
        <w:pStyle w:val="NormalWeb"/>
        <w:spacing w:before="0" w:beforeAutospacing="0" w:after="0" w:afterAutospacing="0"/>
        <w:ind w:firstLine="720"/>
        <w:jc w:val="both"/>
        <w:rPr>
          <w:rFonts w:eastAsia="Verdana"/>
          <w:b/>
          <w:lang w:eastAsia="en-US"/>
        </w:rPr>
      </w:pPr>
      <w:r w:rsidRPr="004C5D1F">
        <w:rPr>
          <w:rFonts w:eastAsia="Verdana"/>
          <w:b/>
          <w:lang w:eastAsia="en-US"/>
        </w:rPr>
        <w:t xml:space="preserve">С оглед на резултатите от гласуването 26-ти изборен район – Софийски, прие РЕШЕНИЕ № </w:t>
      </w:r>
      <w:r w:rsidR="0033762D" w:rsidRPr="004C5D1F">
        <w:rPr>
          <w:rFonts w:eastAsia="Verdana"/>
          <w:b/>
          <w:lang w:eastAsia="en-US"/>
        </w:rPr>
        <w:t>10 – НС от 24</w:t>
      </w:r>
      <w:r w:rsidRPr="004C5D1F">
        <w:rPr>
          <w:rFonts w:eastAsia="Verdana"/>
          <w:b/>
          <w:lang w:eastAsia="en-US"/>
        </w:rPr>
        <w:t xml:space="preserve">.04.2024 г. ОТНОСНО: </w:t>
      </w:r>
      <w:r w:rsidR="0033762D" w:rsidRPr="004C5D1F">
        <w:rPr>
          <w:rFonts w:eastAsia="Verdana"/>
          <w:b/>
          <w:lang w:eastAsia="en-US"/>
        </w:rPr>
        <w:t>определяне на срок за подаване на документи за регистрация на инициативни комитети в Районна избирателна комисия, Двадесет и шести изборен район-Софийски, за участие в  изборите за народни представители на 9 юни 2024 г.</w:t>
      </w:r>
    </w:p>
    <w:p w:rsidR="0033762D" w:rsidRPr="004C5D1F" w:rsidRDefault="0033762D" w:rsidP="004C5D1F">
      <w:pPr>
        <w:pStyle w:val="NormalWeb"/>
        <w:spacing w:before="0" w:beforeAutospacing="0" w:after="0" w:afterAutospacing="0"/>
        <w:ind w:firstLine="720"/>
        <w:jc w:val="both"/>
      </w:pPr>
    </w:p>
    <w:p w:rsidR="0033762D" w:rsidRPr="004C5D1F" w:rsidRDefault="004231A6" w:rsidP="00C50E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4C5D1F">
        <w:rPr>
          <w:rFonts w:ascii="Times New Roman" w:hAnsi="Times New Roman"/>
          <w:sz w:val="24"/>
        </w:rPr>
        <w:t>По т.5 с</w:t>
      </w:r>
      <w:r w:rsidR="002128B7" w:rsidRPr="004C5D1F">
        <w:rPr>
          <w:rFonts w:ascii="Times New Roman" w:hAnsi="Times New Roman"/>
          <w:sz w:val="24"/>
        </w:rPr>
        <w:t>екретарят на РИК изчет</w:t>
      </w:r>
      <w:r w:rsidR="0033762D" w:rsidRPr="004C5D1F">
        <w:rPr>
          <w:rFonts w:ascii="Times New Roman" w:hAnsi="Times New Roman"/>
          <w:sz w:val="24"/>
        </w:rPr>
        <w:t xml:space="preserve">е </w:t>
      </w:r>
      <w:proofErr w:type="spellStart"/>
      <w:r w:rsidR="0033762D" w:rsidRPr="004C5D1F">
        <w:rPr>
          <w:rFonts w:ascii="Times New Roman" w:hAnsi="Times New Roman"/>
          <w:sz w:val="24"/>
        </w:rPr>
        <w:t>проекто</w:t>
      </w:r>
      <w:proofErr w:type="spellEnd"/>
      <w:r w:rsidR="0033762D" w:rsidRPr="004C5D1F">
        <w:rPr>
          <w:rFonts w:ascii="Times New Roman" w:hAnsi="Times New Roman"/>
          <w:sz w:val="24"/>
        </w:rPr>
        <w:t xml:space="preserve">-решението относно: </w:t>
      </w:r>
      <w:r w:rsidR="0033762D" w:rsidRPr="004C5D1F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срок за подаване на документи за регистрация на кандидатите за народни представители в РИК за участие в изборите за 09 юни 2024 г.</w:t>
      </w:r>
    </w:p>
    <w:p w:rsidR="002128B7" w:rsidRPr="004C5D1F" w:rsidRDefault="002128B7" w:rsidP="004C5D1F">
      <w:pPr>
        <w:pStyle w:val="NormalWeb"/>
        <w:spacing w:before="0" w:beforeAutospacing="0" w:after="0"/>
        <w:ind w:firstLine="720"/>
        <w:jc w:val="both"/>
      </w:pPr>
      <w:r w:rsidRPr="004C5D1F">
        <w:t>Председателят подложи на гласуване решението, както следва: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33762D" w:rsidRPr="004C5D1F" w:rsidRDefault="0033762D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2128B7" w:rsidRPr="004C5D1F" w:rsidRDefault="002128B7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2128B7" w:rsidRPr="004C5D1F" w:rsidRDefault="002128B7" w:rsidP="00C50E80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lastRenderedPageBreak/>
        <w:t xml:space="preserve">С оглед на резултатите от гласуването 26-ти изборен район – Софийски, прие РЕШЕНИЕ № </w:t>
      </w:r>
      <w:r w:rsidR="009F1459"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11 – </w:t>
      </w: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>НС от 2</w:t>
      </w:r>
      <w:r w:rsidR="009F1459" w:rsidRPr="004C5D1F">
        <w:rPr>
          <w:rFonts w:ascii="Times New Roman" w:eastAsia="Times New Roman" w:hAnsi="Times New Roman"/>
          <w:b/>
          <w:bCs/>
          <w:sz w:val="24"/>
          <w:lang w:eastAsia="bg-BG"/>
        </w:rPr>
        <w:t>4</w:t>
      </w: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.04.2024 г. ОТНОСНО: </w:t>
      </w:r>
      <w:r w:rsidR="009F1459" w:rsidRPr="004C5D1F">
        <w:rPr>
          <w:rFonts w:ascii="Times New Roman" w:eastAsia="Times New Roman" w:hAnsi="Times New Roman"/>
          <w:b/>
          <w:bCs/>
          <w:sz w:val="24"/>
          <w:lang w:eastAsia="bg-BG"/>
        </w:rPr>
        <w:t>определяне на срок за подаване на документи за регистрация на кандидатите за народни представители в РИК за участие в изборите за 09 юни 2024 г.</w:t>
      </w:r>
    </w:p>
    <w:p w:rsidR="009F1459" w:rsidRPr="004C5D1F" w:rsidRDefault="009F1459" w:rsidP="004C5D1F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eastAsia="bg-BG"/>
        </w:rPr>
      </w:pPr>
    </w:p>
    <w:p w:rsidR="00102AE0" w:rsidRPr="004C5D1F" w:rsidRDefault="00197795" w:rsidP="00C50E8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 xml:space="preserve">По т.6 </w:t>
      </w:r>
      <w:r w:rsidR="00102AE0" w:rsidRPr="004C5D1F">
        <w:rPr>
          <w:rFonts w:ascii="Times New Roman" w:hAnsi="Times New Roman"/>
          <w:sz w:val="24"/>
        </w:rPr>
        <w:t>Секретарят на РИК изчет</w:t>
      </w:r>
      <w:r w:rsidR="004231A6" w:rsidRPr="004C5D1F">
        <w:rPr>
          <w:rFonts w:ascii="Times New Roman" w:hAnsi="Times New Roman"/>
          <w:sz w:val="24"/>
        </w:rPr>
        <w:t xml:space="preserve">е </w:t>
      </w:r>
      <w:proofErr w:type="spellStart"/>
      <w:r w:rsidR="004231A6" w:rsidRPr="004C5D1F">
        <w:rPr>
          <w:rFonts w:ascii="Times New Roman" w:hAnsi="Times New Roman"/>
          <w:sz w:val="24"/>
        </w:rPr>
        <w:t>проекто</w:t>
      </w:r>
      <w:proofErr w:type="spellEnd"/>
      <w:r w:rsidR="004231A6" w:rsidRPr="004C5D1F">
        <w:rPr>
          <w:rFonts w:ascii="Times New Roman" w:hAnsi="Times New Roman"/>
          <w:sz w:val="24"/>
        </w:rPr>
        <w:t>-решението</w:t>
      </w:r>
      <w:r w:rsidR="00D12776" w:rsidRPr="004C5D1F">
        <w:rPr>
          <w:rFonts w:ascii="Times New Roman" w:hAnsi="Times New Roman"/>
          <w:sz w:val="24"/>
        </w:rPr>
        <w:t xml:space="preserve"> относно</w:t>
      </w:r>
      <w:r w:rsidR="009F1459" w:rsidRPr="004C5D1F">
        <w:rPr>
          <w:rFonts w:ascii="Times New Roman" w:hAnsi="Times New Roman"/>
          <w:sz w:val="24"/>
        </w:rPr>
        <w:t>:</w:t>
      </w:r>
      <w:r w:rsidR="004231A6" w:rsidRPr="004C5D1F">
        <w:rPr>
          <w:rFonts w:ascii="Times New Roman" w:hAnsi="Times New Roman"/>
          <w:sz w:val="24"/>
        </w:rPr>
        <w:t xml:space="preserve"> </w:t>
      </w:r>
      <w:r w:rsidR="009F1459" w:rsidRPr="004C5D1F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</w:t>
      </w:r>
      <w:r w:rsidR="009F1459" w:rsidRPr="004C5D1F">
        <w:rPr>
          <w:rFonts w:ascii="Times New Roman" w:eastAsia="Times New Roman" w:hAnsi="Times New Roman"/>
          <w:color w:val="000000"/>
          <w:sz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102AE0" w:rsidRPr="004C5D1F" w:rsidRDefault="00102AE0" w:rsidP="004C5D1F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02AE0" w:rsidRPr="004C5D1F" w:rsidRDefault="00102AE0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D12776" w:rsidRPr="004C5D1F" w:rsidRDefault="00D12776" w:rsidP="004C5D1F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02AE0" w:rsidRPr="004C5D1F" w:rsidRDefault="00102AE0" w:rsidP="004C5D1F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eastAsia="bg-BG"/>
        </w:rPr>
      </w:pPr>
    </w:p>
    <w:p w:rsidR="00635569" w:rsidRPr="004C5D1F" w:rsidRDefault="00102AE0" w:rsidP="00C50E80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D12776" w:rsidRPr="004C5D1F">
        <w:rPr>
          <w:rFonts w:ascii="Times New Roman" w:eastAsia="Times New Roman" w:hAnsi="Times New Roman"/>
          <w:b/>
          <w:bCs/>
          <w:sz w:val="24"/>
          <w:lang w:eastAsia="bg-BG"/>
        </w:rPr>
        <w:t>12</w:t>
      </w: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 – ЕП/НС от 2</w:t>
      </w:r>
      <w:r w:rsidR="00D12776" w:rsidRPr="004C5D1F">
        <w:rPr>
          <w:rFonts w:ascii="Times New Roman" w:eastAsia="Times New Roman" w:hAnsi="Times New Roman"/>
          <w:b/>
          <w:bCs/>
          <w:sz w:val="24"/>
          <w:lang w:eastAsia="bg-BG"/>
        </w:rPr>
        <w:t>4</w:t>
      </w: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.04.2024 г. ОТНОСНО: </w:t>
      </w:r>
      <w:r w:rsidR="00D12776" w:rsidRPr="004C5D1F">
        <w:rPr>
          <w:rFonts w:ascii="Times New Roman" w:hAnsi="Times New Roman"/>
          <w:b/>
          <w:sz w:val="24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членове на Европейския парламент от Република България и за народни представители на 9 юни 2024 г.</w:t>
      </w:r>
    </w:p>
    <w:p w:rsidR="00D12776" w:rsidRDefault="00D12776" w:rsidP="004C5D1F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576549" w:rsidRDefault="00576549" w:rsidP="00576549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</w:rPr>
      </w:pPr>
      <w:r w:rsidRPr="004C5D1F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7</w:t>
      </w:r>
      <w:r w:rsidRPr="004C5D1F">
        <w:rPr>
          <w:rFonts w:ascii="Times New Roman" w:hAnsi="Times New Roman"/>
          <w:sz w:val="24"/>
        </w:rPr>
        <w:t xml:space="preserve"> Секретарят на РИК изчете </w:t>
      </w:r>
      <w:proofErr w:type="spellStart"/>
      <w:r w:rsidRPr="004C5D1F">
        <w:rPr>
          <w:rFonts w:ascii="Times New Roman" w:hAnsi="Times New Roman"/>
          <w:sz w:val="24"/>
        </w:rPr>
        <w:t>проекто</w:t>
      </w:r>
      <w:proofErr w:type="spellEnd"/>
      <w:r w:rsidRPr="004C5D1F">
        <w:rPr>
          <w:rFonts w:ascii="Times New Roman" w:hAnsi="Times New Roman"/>
          <w:sz w:val="24"/>
        </w:rPr>
        <w:t xml:space="preserve">-решението относно: </w:t>
      </w:r>
      <w:r>
        <w:rPr>
          <w:rFonts w:ascii="Times New Roman" w:eastAsia="Times New Roman" w:hAnsi="Times New Roman"/>
          <w:color w:val="333333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Долна баня, за избори за членове на Европейския парламент от Република България и за народни представители, насрочени за 09 юни 2024 г.</w:t>
      </w:r>
    </w:p>
    <w:p w:rsidR="00576549" w:rsidRDefault="00576549" w:rsidP="00576549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</w:rPr>
      </w:pPr>
    </w:p>
    <w:p w:rsidR="00576549" w:rsidRPr="004C5D1F" w:rsidRDefault="00576549" w:rsidP="00576549">
      <w:pPr>
        <w:spacing w:after="0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4C5D1F">
        <w:rPr>
          <w:rFonts w:ascii="Times New Roman" w:eastAsia="Times New Roman" w:hAnsi="Times New Roman"/>
          <w:sz w:val="24"/>
          <w:lang w:eastAsia="bg-BG"/>
        </w:rPr>
        <w:t>Явор Петров Гочев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ЗАМ.-ПРЕДСЕДАТЕЛ: Христо Пламенов Пенчев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4C5D1F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bCs/>
          <w:sz w:val="24"/>
          <w:lang w:eastAsia="bg-BG"/>
        </w:rPr>
        <w:lastRenderedPageBreak/>
        <w:t>ЧЛЕНОВЕ: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 xml:space="preserve">Милан Младенов </w:t>
      </w:r>
      <w:proofErr w:type="spellStart"/>
      <w:r w:rsidRPr="004C5D1F">
        <w:rPr>
          <w:rFonts w:ascii="Times New Roman" w:eastAsia="Times New Roman" w:hAnsi="Times New Roman"/>
          <w:sz w:val="24"/>
          <w:lang w:eastAsia="bg-BG"/>
        </w:rPr>
        <w:t>Младенов</w:t>
      </w:r>
      <w:proofErr w:type="spellEnd"/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Надя Деянова Георгиева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Димитров Костадинов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4C5D1F" w:rsidRDefault="00576549" w:rsidP="0057654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4C5D1F">
        <w:rPr>
          <w:rFonts w:ascii="Times New Roman" w:eastAsia="Times New Roman" w:hAnsi="Times New Roman"/>
          <w:sz w:val="24"/>
          <w:lang w:eastAsia="bg-BG"/>
        </w:rPr>
        <w:t>Атанас Боянов Кавракиров</w:t>
      </w:r>
      <w:r w:rsidRPr="004C5D1F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576549" w:rsidRPr="007673A3" w:rsidRDefault="00576549" w:rsidP="00576549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</w:p>
    <w:p w:rsidR="00576549" w:rsidRPr="004C5D1F" w:rsidRDefault="00576549" w:rsidP="00576549">
      <w:pPr>
        <w:spacing w:after="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>С оглед на резултатите от гласуването 26-ти изборен район – Софийски, прие РЕШЕНИЕ № 1</w:t>
      </w:r>
      <w:r w:rsidR="0018250C">
        <w:rPr>
          <w:rFonts w:ascii="Times New Roman" w:eastAsia="Times New Roman" w:hAnsi="Times New Roman"/>
          <w:b/>
          <w:bCs/>
          <w:sz w:val="24"/>
          <w:lang w:eastAsia="bg-BG"/>
        </w:rPr>
        <w:t>3</w:t>
      </w:r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 – ЕП/НС от 2</w:t>
      </w:r>
      <w:bookmarkStart w:id="0" w:name="_GoBack"/>
      <w:bookmarkEnd w:id="0"/>
      <w:r w:rsidRPr="004C5D1F">
        <w:rPr>
          <w:rFonts w:ascii="Times New Roman" w:eastAsia="Times New Roman" w:hAnsi="Times New Roman"/>
          <w:b/>
          <w:bCs/>
          <w:sz w:val="24"/>
          <w:lang w:eastAsia="bg-BG"/>
        </w:rPr>
        <w:t xml:space="preserve">4.04.2024 г. ОТНОСНО: </w:t>
      </w:r>
      <w:r w:rsidRPr="00576549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Долна баня, за избори за членове на Европейския парламент от Република България и за народни представители, насрочени за 09 юни 2024 г.</w:t>
      </w:r>
    </w:p>
    <w:p w:rsidR="00576549" w:rsidRDefault="00576549" w:rsidP="004C5D1F">
      <w:pPr>
        <w:pStyle w:val="NormalWeb"/>
        <w:spacing w:before="0" w:beforeAutospacing="0" w:after="0" w:afterAutospacing="0"/>
        <w:ind w:firstLine="708"/>
        <w:jc w:val="both"/>
      </w:pPr>
    </w:p>
    <w:p w:rsidR="00197795" w:rsidRPr="004C5D1F" w:rsidRDefault="00197795" w:rsidP="004C5D1F">
      <w:pPr>
        <w:pStyle w:val="NormalWeb"/>
        <w:spacing w:before="0" w:beforeAutospacing="0" w:after="0" w:afterAutospacing="0"/>
        <w:ind w:firstLine="708"/>
        <w:jc w:val="both"/>
      </w:pPr>
      <w:r w:rsidRPr="004C5D1F">
        <w:t xml:space="preserve">Поради изчерпване на дневния ред председателя на РИК Димитър Димитров закри заседанието в </w:t>
      </w:r>
      <w:r w:rsidR="00102AE0" w:rsidRPr="004C5D1F">
        <w:rPr>
          <w:lang w:val="en-US"/>
        </w:rPr>
        <w:t>16</w:t>
      </w:r>
      <w:r w:rsidR="00C45900" w:rsidRPr="004C5D1F">
        <w:rPr>
          <w:lang w:val="en-US"/>
        </w:rPr>
        <w:t>:</w:t>
      </w:r>
      <w:r w:rsidR="004231A6" w:rsidRPr="004C5D1F">
        <w:t>1</w:t>
      </w:r>
      <w:r w:rsidR="00576549">
        <w:t>0</w:t>
      </w:r>
      <w:r w:rsidRPr="004C5D1F">
        <w:t xml:space="preserve"> часа.</w:t>
      </w:r>
    </w:p>
    <w:p w:rsidR="00197795" w:rsidRPr="004C5D1F" w:rsidRDefault="00197795" w:rsidP="004C5D1F">
      <w:pPr>
        <w:pStyle w:val="NormalWeb"/>
        <w:spacing w:before="0" w:beforeAutospacing="0" w:after="0" w:afterAutospacing="0"/>
        <w:jc w:val="both"/>
      </w:pPr>
    </w:p>
    <w:p w:rsidR="00BD25C9" w:rsidRPr="004C5D1F" w:rsidRDefault="00BD25C9" w:rsidP="004C5D1F">
      <w:pPr>
        <w:pStyle w:val="NormalWeb"/>
        <w:spacing w:before="0" w:beforeAutospacing="0" w:after="0" w:afterAutospacing="0"/>
        <w:jc w:val="both"/>
      </w:pPr>
    </w:p>
    <w:p w:rsidR="00197795" w:rsidRPr="004C5D1F" w:rsidRDefault="00576549" w:rsidP="004C5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</w:t>
      </w:r>
    </w:p>
    <w:p w:rsidR="00197795" w:rsidRPr="004C5D1F" w:rsidRDefault="00197795" w:rsidP="004C5D1F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4C5D1F">
        <w:rPr>
          <w:rFonts w:ascii="Times New Roman" w:hAnsi="Times New Roman"/>
          <w:sz w:val="24"/>
        </w:rPr>
        <w:t xml:space="preserve">                       </w:t>
      </w:r>
      <w:r w:rsidRPr="004C5D1F">
        <w:rPr>
          <w:rFonts w:ascii="Times New Roman" w:hAnsi="Times New Roman"/>
          <w:sz w:val="24"/>
          <w:lang w:val="en-US"/>
        </w:rPr>
        <w:t>/</w:t>
      </w:r>
      <w:r w:rsidRPr="004C5D1F">
        <w:rPr>
          <w:rFonts w:ascii="Times New Roman" w:hAnsi="Times New Roman"/>
          <w:sz w:val="24"/>
        </w:rPr>
        <w:t xml:space="preserve">Димитър Тодоров Димитров </w:t>
      </w:r>
      <w:r w:rsidRPr="004C5D1F">
        <w:rPr>
          <w:rFonts w:ascii="Times New Roman" w:hAnsi="Times New Roman"/>
          <w:sz w:val="24"/>
          <w:lang w:val="en-US"/>
        </w:rPr>
        <w:t>/</w:t>
      </w:r>
    </w:p>
    <w:p w:rsidR="00197795" w:rsidRPr="004C5D1F" w:rsidRDefault="00576549" w:rsidP="004C5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</w:t>
      </w:r>
    </w:p>
    <w:p w:rsidR="00ED34F6" w:rsidRPr="004C5D1F" w:rsidRDefault="00197795" w:rsidP="004C5D1F">
      <w:pPr>
        <w:ind w:left="708" w:firstLine="708"/>
        <w:jc w:val="both"/>
        <w:rPr>
          <w:rFonts w:ascii="Times New Roman" w:hAnsi="Times New Roman"/>
          <w:sz w:val="24"/>
        </w:rPr>
      </w:pPr>
      <w:r w:rsidRPr="004C5D1F">
        <w:rPr>
          <w:rFonts w:ascii="Times New Roman" w:hAnsi="Times New Roman"/>
          <w:sz w:val="24"/>
          <w:lang w:val="en-US"/>
        </w:rPr>
        <w:t>/</w:t>
      </w:r>
      <w:r w:rsidRPr="004C5D1F">
        <w:rPr>
          <w:rFonts w:ascii="Times New Roman" w:hAnsi="Times New Roman"/>
          <w:sz w:val="24"/>
        </w:rPr>
        <w:t>Екатерина Драганова Клечкова-Димитрова</w:t>
      </w:r>
      <w:r w:rsidRPr="004C5D1F">
        <w:rPr>
          <w:rFonts w:ascii="Times New Roman" w:hAnsi="Times New Roman"/>
          <w:sz w:val="24"/>
          <w:lang w:val="en-US"/>
        </w:rPr>
        <w:t>/</w:t>
      </w:r>
    </w:p>
    <w:sectPr w:rsidR="00ED34F6" w:rsidRPr="004C5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91" w:rsidRDefault="00CD1C91" w:rsidP="000744C2">
      <w:pPr>
        <w:spacing w:after="0" w:line="240" w:lineRule="auto"/>
      </w:pPr>
      <w:r>
        <w:separator/>
      </w:r>
    </w:p>
  </w:endnote>
  <w:endnote w:type="continuationSeparator" w:id="0">
    <w:p w:rsidR="00CD1C91" w:rsidRDefault="00CD1C9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8250C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91" w:rsidRDefault="00CD1C91" w:rsidP="000744C2">
      <w:pPr>
        <w:spacing w:after="0" w:line="240" w:lineRule="auto"/>
      </w:pPr>
      <w:r>
        <w:separator/>
      </w:r>
    </w:p>
  </w:footnote>
  <w:footnote w:type="continuationSeparator" w:id="0">
    <w:p w:rsidR="00CD1C91" w:rsidRDefault="00CD1C9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06D"/>
    <w:multiLevelType w:val="hybridMultilevel"/>
    <w:tmpl w:val="7CB0E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744C2"/>
    <w:rsid w:val="00090F9C"/>
    <w:rsid w:val="00102AE0"/>
    <w:rsid w:val="0018250C"/>
    <w:rsid w:val="00186151"/>
    <w:rsid w:val="00197795"/>
    <w:rsid w:val="001F655C"/>
    <w:rsid w:val="002128B7"/>
    <w:rsid w:val="00214C7F"/>
    <w:rsid w:val="0033762D"/>
    <w:rsid w:val="00347789"/>
    <w:rsid w:val="00361D34"/>
    <w:rsid w:val="0037130C"/>
    <w:rsid w:val="00393066"/>
    <w:rsid w:val="003D4C30"/>
    <w:rsid w:val="004231A6"/>
    <w:rsid w:val="004C5D1F"/>
    <w:rsid w:val="004D0747"/>
    <w:rsid w:val="00513199"/>
    <w:rsid w:val="005664C7"/>
    <w:rsid w:val="00576549"/>
    <w:rsid w:val="0063499C"/>
    <w:rsid w:val="00635569"/>
    <w:rsid w:val="00641061"/>
    <w:rsid w:val="006D2AA9"/>
    <w:rsid w:val="00723180"/>
    <w:rsid w:val="00980FBF"/>
    <w:rsid w:val="009F1459"/>
    <w:rsid w:val="00A629F9"/>
    <w:rsid w:val="00AD7170"/>
    <w:rsid w:val="00AF4225"/>
    <w:rsid w:val="00B837FB"/>
    <w:rsid w:val="00B943C8"/>
    <w:rsid w:val="00BA3A2D"/>
    <w:rsid w:val="00BD25C9"/>
    <w:rsid w:val="00C45900"/>
    <w:rsid w:val="00C50E80"/>
    <w:rsid w:val="00C52260"/>
    <w:rsid w:val="00C80ABD"/>
    <w:rsid w:val="00CD1C91"/>
    <w:rsid w:val="00CF7CA4"/>
    <w:rsid w:val="00D12776"/>
    <w:rsid w:val="00DC45A9"/>
    <w:rsid w:val="00E125D6"/>
    <w:rsid w:val="00E25265"/>
    <w:rsid w:val="00EB5F57"/>
    <w:rsid w:val="00ED34F6"/>
    <w:rsid w:val="00FA6AAD"/>
    <w:rsid w:val="00FE2052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C3E85E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D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1F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1EE2-B3BE-41E1-8727-12737959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2023-02-11T12:20:00Z</dcterms:created>
  <dcterms:modified xsi:type="dcterms:W3CDTF">2024-04-24T13:50:00Z</dcterms:modified>
</cp:coreProperties>
</file>