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26037B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26037B">
        <w:rPr>
          <w:rFonts w:ascii="Times New Roman" w:hAnsi="Times New Roman"/>
          <w:b/>
          <w:sz w:val="24"/>
          <w:lang w:val="en-US"/>
        </w:rPr>
        <w:t>2</w:t>
      </w:r>
      <w:r w:rsidR="007E067D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</w:t>
      </w:r>
      <w:r w:rsidR="0026037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</w:t>
      </w:r>
      <w:r w:rsidR="0026037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 w:rsidR="00D023F1">
        <w:rPr>
          <w:rFonts w:ascii="Times New Roman" w:hAnsi="Times New Roman"/>
          <w:sz w:val="24"/>
        </w:rPr>
        <w:t>20</w:t>
      </w:r>
      <w:r w:rsidR="0026037B">
        <w:rPr>
          <w:rFonts w:ascii="Times New Roman" w:hAnsi="Times New Roman"/>
          <w:sz w:val="24"/>
          <w:lang w:val="en-US"/>
        </w:rPr>
        <w:t>:</w:t>
      </w:r>
      <w:r w:rsidR="00D023F1">
        <w:rPr>
          <w:rFonts w:ascii="Times New Roman" w:hAnsi="Times New Roman"/>
          <w:sz w:val="24"/>
        </w:rPr>
        <w:t>12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8A24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42BC0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0061B" w:rsidRDefault="00DA065F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031BA8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</w:p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D023F1" w:rsidRDefault="00D023F1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D02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6FAB" w:rsidRDefault="00BC0AF6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D023F1" w:rsidRDefault="00D023F1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  <w:p w:rsidR="00D023F1" w:rsidRDefault="00D023F1" w:rsidP="00D023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D023F1" w:rsidRPr="00642BC0" w:rsidRDefault="00D023F1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8A24A4" w:rsidRPr="00C57E3C" w:rsidRDefault="008A24A4" w:rsidP="008A24A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Сивена Иванова Сивенова</w:t>
      </w:r>
    </w:p>
    <w:p w:rsidR="008A24A4" w:rsidRDefault="008A24A4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C05F2" w:rsidRDefault="001C05F2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26037B" w:rsidRDefault="00D023F1" w:rsidP="0026037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</w:t>
      </w:r>
      <w:r w:rsidR="0026037B">
        <w:rPr>
          <w:rFonts w:ascii="Times New Roman" w:hAnsi="Times New Roman"/>
          <w:color w:val="000000"/>
          <w:sz w:val="24"/>
        </w:rPr>
        <w:t>. Смени в СИК</w:t>
      </w: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642BC0" w:rsidRPr="009A16E9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5A81" w:rsidRPr="00C57E3C" w:rsidTr="00D023F1">
        <w:trPr>
          <w:tblCellSpacing w:w="15" w:type="dxa"/>
        </w:trPr>
        <w:tc>
          <w:tcPr>
            <w:tcW w:w="9012" w:type="dxa"/>
            <w:vAlign w:val="center"/>
          </w:tcPr>
          <w:p w:rsidR="00D023F1" w:rsidRDefault="00D023F1" w:rsidP="00D023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ПРЕДСЕДАТЕЛ:                    </w:t>
            </w:r>
            <w:r w:rsidRPr="00C57E3C">
              <w:rPr>
                <w:rFonts w:ascii="Times New Roman" w:hAnsi="Times New Roman"/>
                <w:sz w:val="24"/>
              </w:rPr>
              <w:t>Димитър Тодоров Димитров</w:t>
            </w:r>
            <w:r w:rsidR="00491256">
              <w:rPr>
                <w:rFonts w:ascii="Times New Roman" w:hAnsi="Times New Roman"/>
                <w:sz w:val="24"/>
              </w:rPr>
              <w:t xml:space="preserve"> - ЗА</w:t>
            </w:r>
          </w:p>
          <w:p w:rsidR="00D023F1" w:rsidRPr="009A16E9" w:rsidRDefault="00D023F1" w:rsidP="00D023F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W w:w="907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049"/>
              <w:gridCol w:w="2083"/>
              <w:gridCol w:w="887"/>
              <w:gridCol w:w="2083"/>
            </w:tblGrid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Илия Богданов Белитов</w:t>
                  </w:r>
                  <w:r w:rsidR="00491256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- ЗА</w:t>
                  </w: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ЗАМ.-ПРЕДСЕДАТЕЛ:</w:t>
                  </w: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Христо Пламенов Пенчев</w:t>
                  </w:r>
                  <w:r w:rsidR="00491256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- ЗА</w:t>
                  </w: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491256" w:rsidRPr="00C57E3C" w:rsidTr="00491256">
              <w:trPr>
                <w:gridAfter w:val="2"/>
                <w:wAfter w:w="2925" w:type="dxa"/>
                <w:tblCellSpacing w:w="15" w:type="dxa"/>
              </w:trPr>
              <w:tc>
                <w:tcPr>
                  <w:tcW w:w="3974" w:type="dxa"/>
                  <w:gridSpan w:val="2"/>
                  <w:vAlign w:val="center"/>
                </w:tcPr>
                <w:p w:rsidR="00491256" w:rsidRDefault="00491256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053" w:type="dxa"/>
                  <w:vAlign w:val="center"/>
                </w:tcPr>
                <w:p w:rsidR="00491256" w:rsidRPr="00C57E3C" w:rsidRDefault="00491256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491256" w:rsidRPr="00C57E3C" w:rsidTr="00491256">
              <w:trPr>
                <w:gridAfter w:val="2"/>
                <w:wAfter w:w="2925" w:type="dxa"/>
                <w:tblCellSpacing w:w="15" w:type="dxa"/>
              </w:trPr>
              <w:tc>
                <w:tcPr>
                  <w:tcW w:w="3974" w:type="dxa"/>
                  <w:gridSpan w:val="2"/>
                  <w:vAlign w:val="center"/>
                </w:tcPr>
                <w:p w:rsidR="00491256" w:rsidRDefault="00491256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2053" w:type="dxa"/>
                  <w:vAlign w:val="center"/>
                </w:tcPr>
                <w:p w:rsidR="00491256" w:rsidRPr="00C57E3C" w:rsidRDefault="00491256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023F1" w:rsidRPr="00642BC0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СЕКРЕТАР: </w:t>
                  </w: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Екатерина Драганова Клечкова –</w:t>
                  </w: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2038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blCellSpacing w:w="15" w:type="dxa"/>
              </w:trPr>
              <w:tc>
                <w:tcPr>
                  <w:tcW w:w="2925" w:type="dxa"/>
                  <w:vAlign w:val="center"/>
                  <w:hideMark/>
                </w:tcPr>
                <w:p w:rsidR="00D023F1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ЧЛЕНОВЕ:</w:t>
                  </w:r>
                </w:p>
              </w:tc>
              <w:tc>
                <w:tcPr>
                  <w:tcW w:w="3989" w:type="dxa"/>
                  <w:gridSpan w:val="3"/>
                  <w:vAlign w:val="center"/>
                  <w:hideMark/>
                </w:tcPr>
                <w:p w:rsidR="00D023F1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br/>
                  </w:r>
                </w:p>
                <w:p w:rsidR="00D023F1" w:rsidRPr="00C57E3C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Григор Методиев Григоров</w:t>
                  </w:r>
                </w:p>
                <w:p w:rsidR="00D023F1" w:rsidRPr="00C57E3C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Александър Тодоров Христов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3F1" w:rsidRPr="00C57E3C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023F1" w:rsidRPr="00C57E3C" w:rsidTr="00AB6F2A">
              <w:trPr>
                <w:trHeight w:val="50"/>
                <w:tblCellSpacing w:w="15" w:type="dxa"/>
              </w:trPr>
              <w:tc>
                <w:tcPr>
                  <w:tcW w:w="2925" w:type="dxa"/>
                  <w:vAlign w:val="center"/>
                </w:tcPr>
                <w:p w:rsidR="00D023F1" w:rsidRPr="00C57E3C" w:rsidRDefault="00D023F1" w:rsidP="00D023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</w:tc>
              <w:tc>
                <w:tcPr>
                  <w:tcW w:w="3989" w:type="dxa"/>
                  <w:gridSpan w:val="3"/>
                  <w:vAlign w:val="center"/>
                </w:tcPr>
                <w:p w:rsidR="00D023F1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Христо Стоилов Николов </w:t>
                  </w:r>
                  <w:r w:rsidRPr="003258B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 </w:t>
                  </w:r>
                </w:p>
                <w:p w:rsidR="00D023F1" w:rsidRDefault="00D023F1" w:rsidP="00D023F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Сашка Георгиева Хаджийска</w:t>
                  </w:r>
                </w:p>
                <w:p w:rsidR="00D023F1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C57E3C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Атанас Димитров Костадинов</w:t>
                  </w:r>
                </w:p>
                <w:p w:rsidR="00D023F1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D023F1" w:rsidRPr="00642BC0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val="en-US"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023F1" w:rsidRPr="00C57E3C" w:rsidRDefault="00D023F1" w:rsidP="00D023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25A81" w:rsidRPr="00C57E3C" w:rsidRDefault="00025A81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4E1CAD" w:rsidRDefault="004E1CAD" w:rsidP="00C615B3">
      <w:pPr>
        <w:spacing w:after="0"/>
        <w:jc w:val="both"/>
        <w:rPr>
          <w:rFonts w:ascii="Times New Roman" w:hAnsi="Times New Roman"/>
          <w:sz w:val="24"/>
        </w:rPr>
      </w:pPr>
    </w:p>
    <w:p w:rsidR="009A3B96" w:rsidRPr="009A3B96" w:rsidRDefault="004E1CAD" w:rsidP="009A3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 w:rsidR="00D023F1">
        <w:rPr>
          <w:rFonts w:ascii="Times New Roman" w:hAnsi="Times New Roman"/>
          <w:sz w:val="24"/>
        </w:rPr>
        <w:t>Председателят на комисията</w:t>
      </w:r>
      <w:r w:rsidR="00456EF7">
        <w:rPr>
          <w:rFonts w:ascii="Times New Roman" w:hAnsi="Times New Roman"/>
          <w:sz w:val="24"/>
        </w:rPr>
        <w:t xml:space="preserve"> г-н Димитър Димитров</w:t>
      </w:r>
      <w:r w:rsidR="00D023F1">
        <w:rPr>
          <w:rFonts w:ascii="Times New Roman" w:hAnsi="Times New Roman"/>
          <w:sz w:val="24"/>
        </w:rPr>
        <w:t xml:space="preserve">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="009A3B96"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9A3B96" w:rsidRPr="009A3B96">
        <w:rPr>
          <w:rFonts w:ascii="Times New Roman" w:eastAsia="Calibri" w:hAnsi="Times New Roman"/>
          <w:sz w:val="24"/>
        </w:rPr>
        <w:t xml:space="preserve">на община </w:t>
      </w:r>
      <w:r w:rsidR="00491256">
        <w:rPr>
          <w:rFonts w:ascii="Times New Roman" w:eastAsia="Calibri" w:hAnsi="Times New Roman"/>
          <w:sz w:val="24"/>
        </w:rPr>
        <w:t>Горна Баня</w:t>
      </w:r>
      <w:r w:rsidR="009A3B96" w:rsidRPr="009A3B96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9A3B96"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8A24A4" w:rsidRDefault="008A24A4" w:rsidP="009A3B9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25A81" w:rsidRPr="00E17991" w:rsidRDefault="00025A81" w:rsidP="00025A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8A24A4" w:rsidRPr="009A16E9" w:rsidRDefault="008A24A4" w:rsidP="008A24A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8A24A4" w:rsidRPr="00C57E3C" w:rsidTr="00025A81">
        <w:trPr>
          <w:tblCellSpacing w:w="15" w:type="dxa"/>
        </w:trPr>
        <w:tc>
          <w:tcPr>
            <w:tcW w:w="2925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:rsidTr="00025A81">
        <w:trPr>
          <w:tblCellSpacing w:w="15" w:type="dxa"/>
        </w:trPr>
        <w:tc>
          <w:tcPr>
            <w:tcW w:w="2925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:rsidTr="00025A81">
        <w:trPr>
          <w:tblCellSpacing w:w="15" w:type="dxa"/>
        </w:trPr>
        <w:tc>
          <w:tcPr>
            <w:tcW w:w="2925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:rsidTr="00025A81">
        <w:trPr>
          <w:tblCellSpacing w:w="15" w:type="dxa"/>
        </w:trPr>
        <w:tc>
          <w:tcPr>
            <w:tcW w:w="2925" w:type="dxa"/>
            <w:vAlign w:val="center"/>
          </w:tcPr>
          <w:p w:rsidR="008A24A4" w:rsidRPr="00642BC0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A24A4" w:rsidRPr="00C57E3C" w:rsidTr="00025A8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8A24A4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A24A4" w:rsidRPr="00C57E3C" w:rsidTr="00025A8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A24A4" w:rsidRPr="00C57E3C" w:rsidRDefault="008A24A4" w:rsidP="00025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A24A4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A24A4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8A24A4" w:rsidRPr="00642BC0" w:rsidRDefault="008A24A4" w:rsidP="00025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8A24A4" w:rsidRPr="00C57E3C" w:rsidRDefault="008A24A4" w:rsidP="00025A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E1CAD" w:rsidRDefault="004E1CAD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491256" w:rsidRPr="009A3B96" w:rsidRDefault="004E1CAD" w:rsidP="00491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491256">
        <w:rPr>
          <w:rFonts w:ascii="Times New Roman" w:hAnsi="Times New Roman"/>
          <w:b/>
          <w:sz w:val="24"/>
        </w:rPr>
        <w:t>245</w:t>
      </w:r>
      <w:r>
        <w:rPr>
          <w:rFonts w:ascii="Times New Roman" w:hAnsi="Times New Roman"/>
          <w:b/>
          <w:sz w:val="24"/>
        </w:rPr>
        <w:t>-НС от 2</w:t>
      </w:r>
      <w:r w:rsidR="0026037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="00491256"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491256" w:rsidRPr="009A3B96">
        <w:rPr>
          <w:rFonts w:ascii="Times New Roman" w:eastAsia="Calibri" w:hAnsi="Times New Roman"/>
          <w:sz w:val="24"/>
        </w:rPr>
        <w:t xml:space="preserve">на община </w:t>
      </w:r>
      <w:r w:rsidR="00491256">
        <w:rPr>
          <w:rFonts w:ascii="Times New Roman" w:eastAsia="Calibri" w:hAnsi="Times New Roman"/>
          <w:sz w:val="24"/>
        </w:rPr>
        <w:t>Горна Баня</w:t>
      </w:r>
      <w:r w:rsidR="00491256" w:rsidRPr="009A3B96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491256"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491256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491256" w:rsidRPr="009A3B96" w:rsidRDefault="00491256" w:rsidP="00491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Член на комисията, г-н Григор Григоров,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9A3B96">
        <w:rPr>
          <w:rFonts w:ascii="Times New Roman" w:eastAsia="Calibri" w:hAnsi="Times New Roman"/>
          <w:sz w:val="24"/>
        </w:rPr>
        <w:t xml:space="preserve">на община Драгоман за произвеждане на изборите </w:t>
      </w:r>
      <w:r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491256" w:rsidRDefault="00491256" w:rsidP="0049125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91256" w:rsidRPr="00E17991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491256" w:rsidRPr="009A16E9" w:rsidRDefault="00491256" w:rsidP="0049125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91256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91256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91256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91256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91256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91256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491256" w:rsidRPr="00642BC0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491256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91256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91256" w:rsidRPr="00C57E3C" w:rsidTr="00AB6F2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91256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491256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491256" w:rsidRPr="00C57E3C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91256" w:rsidRPr="00C57E3C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491256" w:rsidRPr="00C57E3C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91256" w:rsidRPr="00C57E3C" w:rsidTr="00AB6F2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91256" w:rsidRPr="00C57E3C" w:rsidRDefault="00491256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91256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91256" w:rsidRDefault="00491256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91256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91256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491256" w:rsidRPr="00642BC0" w:rsidRDefault="00491256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491256" w:rsidRPr="00C57E3C" w:rsidRDefault="00491256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91256" w:rsidRDefault="00491256" w:rsidP="00491256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491256" w:rsidRPr="009A3B96" w:rsidRDefault="00491256" w:rsidP="00491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</w:t>
      </w:r>
      <w:r>
        <w:rPr>
          <w:rFonts w:ascii="Times New Roman" w:hAnsi="Times New Roman"/>
          <w:b/>
          <w:sz w:val="24"/>
        </w:rPr>
        <w:t xml:space="preserve"> 246-НС от 25.10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9A3B96">
        <w:rPr>
          <w:rFonts w:ascii="Times New Roman" w:eastAsia="Calibri" w:hAnsi="Times New Roman"/>
          <w:sz w:val="24"/>
        </w:rPr>
        <w:t xml:space="preserve">на община Драгоман за произвеждане на изборите </w:t>
      </w:r>
      <w:r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B6F2A" w:rsidRDefault="00AB6F2A" w:rsidP="00AB6F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B6F2A" w:rsidRDefault="00AB6F2A" w:rsidP="00AB6F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Председателят на комисията, г-н Илия Белитов,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член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Подвижната секционна избирателна комисия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AB6F2A" w:rsidRPr="00E17991" w:rsidRDefault="00AB6F2A" w:rsidP="00AB6F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B6F2A" w:rsidRPr="009A16E9" w:rsidRDefault="00AB6F2A" w:rsidP="00AB6F2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642BC0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B6F2A" w:rsidRPr="00C57E3C" w:rsidTr="00AB6F2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B6F2A" w:rsidRDefault="00AB6F2A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AB6F2A" w:rsidRPr="00642BC0" w:rsidRDefault="00AB6F2A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B6F2A" w:rsidRDefault="00AB6F2A" w:rsidP="00AB6F2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491256" w:rsidRDefault="00AB6F2A" w:rsidP="00AB6F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</w:t>
      </w:r>
      <w:r>
        <w:rPr>
          <w:rFonts w:ascii="Times New Roman" w:hAnsi="Times New Roman"/>
          <w:b/>
          <w:sz w:val="24"/>
        </w:rPr>
        <w:t xml:space="preserve"> 247-НС от 25.10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Назначаване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член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Подвижната секционна избирателна комисия в община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Костенец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</w:t>
      </w:r>
      <w:r w:rsidRPr="001F0261">
        <w:rPr>
          <w:rFonts w:ascii="Times New Roman" w:eastAsia="Times New Roman" w:hAnsi="Times New Roman"/>
          <w:color w:val="333333"/>
          <w:sz w:val="24"/>
          <w:lang w:eastAsia="bg-BG"/>
        </w:rPr>
        <w:t>рите за народни представител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на 27 октомври</w:t>
      </w:r>
      <w:r w:rsidRPr="003A5CE2">
        <w:rPr>
          <w:rFonts w:ascii="Times New Roman" w:eastAsia="Times New Roman" w:hAnsi="Times New Roman"/>
          <w:color w:val="333333"/>
          <w:sz w:val="24"/>
          <w:lang w:eastAsia="bg-BG"/>
        </w:rPr>
        <w:t xml:space="preserve"> 2024 г.</w:t>
      </w:r>
    </w:p>
    <w:p w:rsidR="00491256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AB6F2A" w:rsidRPr="009A3B96" w:rsidRDefault="00AB6F2A" w:rsidP="00AB6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Член на комисията, г-н </w:t>
      </w:r>
      <w:r w:rsidR="00580013">
        <w:rPr>
          <w:rFonts w:ascii="Times New Roman" w:hAnsi="Times New Roman"/>
          <w:sz w:val="24"/>
        </w:rPr>
        <w:t>Александър Христов</w:t>
      </w:r>
      <w:r>
        <w:rPr>
          <w:rFonts w:ascii="Times New Roman" w:hAnsi="Times New Roman"/>
          <w:sz w:val="24"/>
        </w:rPr>
        <w:t xml:space="preserve">, </w:t>
      </w:r>
      <w:r w:rsidRPr="00BE7A74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9A3B96">
        <w:rPr>
          <w:rFonts w:ascii="Times New Roman" w:eastAsia="Calibri" w:hAnsi="Times New Roman"/>
          <w:sz w:val="24"/>
        </w:rPr>
        <w:t xml:space="preserve">на община </w:t>
      </w:r>
      <w:r w:rsidR="00580013">
        <w:rPr>
          <w:rFonts w:ascii="Times New Roman" w:eastAsia="Calibri" w:hAnsi="Times New Roman"/>
          <w:sz w:val="24"/>
        </w:rPr>
        <w:t>Божурище</w:t>
      </w:r>
      <w:r w:rsidRPr="009A3B96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B6F2A" w:rsidRDefault="00AB6F2A" w:rsidP="00AB6F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B6F2A" w:rsidRPr="00E17991" w:rsidRDefault="00AB6F2A" w:rsidP="00AB6F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AB6F2A" w:rsidRPr="009A16E9" w:rsidRDefault="00AB6F2A" w:rsidP="00AB6F2A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</w:tcPr>
          <w:p w:rsidR="00AB6F2A" w:rsidRPr="00642BC0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B6F2A" w:rsidRPr="00C57E3C" w:rsidTr="00AB6F2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B6F2A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B6F2A" w:rsidRPr="00C57E3C" w:rsidTr="00AB6F2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B6F2A" w:rsidRPr="00C57E3C" w:rsidRDefault="00AB6F2A" w:rsidP="00AB6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B6F2A" w:rsidRDefault="00AB6F2A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B6F2A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AB6F2A" w:rsidRPr="00642BC0" w:rsidRDefault="00AB6F2A" w:rsidP="00AB6F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AB6F2A" w:rsidRPr="00C57E3C" w:rsidRDefault="00AB6F2A" w:rsidP="00AB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B6F2A" w:rsidRDefault="00AB6F2A" w:rsidP="00AB6F2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491256" w:rsidRDefault="00AB6F2A" w:rsidP="00AB6F2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</w:t>
      </w:r>
      <w:r>
        <w:rPr>
          <w:rFonts w:ascii="Times New Roman" w:hAnsi="Times New Roman"/>
          <w:b/>
          <w:sz w:val="24"/>
        </w:rPr>
        <w:t xml:space="preserve"> 24</w:t>
      </w:r>
      <w:r w:rsidR="0058001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-НС от 25.10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Pr="009A3B96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9A3B96">
        <w:rPr>
          <w:rFonts w:ascii="Times New Roman" w:eastAsia="Calibri" w:hAnsi="Times New Roman"/>
          <w:sz w:val="24"/>
        </w:rPr>
        <w:t xml:space="preserve">на община </w:t>
      </w:r>
      <w:r w:rsidR="00580013">
        <w:rPr>
          <w:rFonts w:ascii="Times New Roman" w:eastAsia="Calibri" w:hAnsi="Times New Roman"/>
          <w:sz w:val="24"/>
        </w:rPr>
        <w:t>Божурище</w:t>
      </w:r>
      <w:r w:rsidRPr="009A3B96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9A3B96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</w:t>
      </w:r>
    </w:p>
    <w:p w:rsidR="00491256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491256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491256" w:rsidRDefault="00491256" w:rsidP="0049125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BA3430" w:rsidRPr="003923D4" w:rsidRDefault="00BA3430" w:rsidP="004D3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F2D32" w:rsidRDefault="002F2D32" w:rsidP="00BA3430">
      <w:pPr>
        <w:pStyle w:val="NormalWeb"/>
        <w:spacing w:before="0" w:beforeAutospacing="0" w:after="0" w:afterAutospacing="0"/>
        <w:jc w:val="both"/>
      </w:pPr>
      <w:r w:rsidRPr="00C57E3C">
        <w:t>Поради изчерпване на дневния ред председателят на РИК Димитър Димитров закри заседанието в</w:t>
      </w:r>
      <w:r w:rsidRPr="00C57E3C">
        <w:rPr>
          <w:lang w:val="en-US"/>
        </w:rPr>
        <w:t xml:space="preserve">: </w:t>
      </w:r>
      <w:r w:rsidR="00580013">
        <w:t>20</w:t>
      </w:r>
      <w:r w:rsidRPr="00C57E3C">
        <w:t>:</w:t>
      </w:r>
      <w:r w:rsidR="00580013">
        <w:t>15</w:t>
      </w:r>
      <w:r w:rsidRPr="00C57E3C">
        <w:t xml:space="preserve"> часа.</w:t>
      </w:r>
    </w:p>
    <w:p w:rsidR="002F2D32" w:rsidRDefault="002F2D32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F2D32" w:rsidRPr="00C57E3C" w:rsidRDefault="002F2D32" w:rsidP="002F2D32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ПРЕДСЕДАТЕЛ:…………………</w:t>
      </w:r>
    </w:p>
    <w:p w:rsidR="002F2D32" w:rsidRPr="00C57E3C" w:rsidRDefault="002F2D32" w:rsidP="002F2D32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hAnsi="Times New Roman"/>
          <w:sz w:val="24"/>
        </w:rPr>
        <w:t xml:space="preserve">Димитър Тодоров Димитров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2F2D32" w:rsidRPr="00C57E3C" w:rsidRDefault="002F2D32" w:rsidP="002F2D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:rsidR="002F2D32" w:rsidRPr="00C57E3C" w:rsidRDefault="002F2D32" w:rsidP="002F2D32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F55AC4" w:rsidRPr="0051582F" w:rsidRDefault="00F55AC4" w:rsidP="00376AC8">
      <w:pPr>
        <w:shd w:val="clear" w:color="auto" w:fill="FFFFFF"/>
        <w:spacing w:after="150" w:line="240" w:lineRule="auto"/>
        <w:jc w:val="both"/>
      </w:pPr>
    </w:p>
    <w:sectPr w:rsidR="00F55AC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F6" w:rsidRDefault="004766F6" w:rsidP="005C316C">
      <w:pPr>
        <w:spacing w:after="0" w:line="240" w:lineRule="auto"/>
      </w:pPr>
      <w:r>
        <w:separator/>
      </w:r>
    </w:p>
  </w:endnote>
  <w:endnote w:type="continuationSeparator" w:id="0">
    <w:p w:rsidR="004766F6" w:rsidRDefault="004766F6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F6" w:rsidRDefault="004766F6" w:rsidP="005C316C">
      <w:pPr>
        <w:spacing w:after="0" w:line="240" w:lineRule="auto"/>
      </w:pPr>
      <w:r>
        <w:separator/>
      </w:r>
    </w:p>
  </w:footnote>
  <w:footnote w:type="continuationSeparator" w:id="0">
    <w:p w:rsidR="004766F6" w:rsidRDefault="004766F6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68A6927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49B3"/>
    <w:rsid w:val="000155E0"/>
    <w:rsid w:val="000159C1"/>
    <w:rsid w:val="00020C83"/>
    <w:rsid w:val="00022342"/>
    <w:rsid w:val="00025A81"/>
    <w:rsid w:val="000263B2"/>
    <w:rsid w:val="00031BA8"/>
    <w:rsid w:val="00033A89"/>
    <w:rsid w:val="00046083"/>
    <w:rsid w:val="00083E2A"/>
    <w:rsid w:val="000945FB"/>
    <w:rsid w:val="000A46EA"/>
    <w:rsid w:val="000B0659"/>
    <w:rsid w:val="000B71B1"/>
    <w:rsid w:val="000C5930"/>
    <w:rsid w:val="000F60A1"/>
    <w:rsid w:val="00112484"/>
    <w:rsid w:val="00114E00"/>
    <w:rsid w:val="0012631E"/>
    <w:rsid w:val="0016640F"/>
    <w:rsid w:val="001923D9"/>
    <w:rsid w:val="001B3FD7"/>
    <w:rsid w:val="001B7EA4"/>
    <w:rsid w:val="001C05F2"/>
    <w:rsid w:val="001C129E"/>
    <w:rsid w:val="001E2A3E"/>
    <w:rsid w:val="00212C4C"/>
    <w:rsid w:val="00212D6F"/>
    <w:rsid w:val="00233DD7"/>
    <w:rsid w:val="00235CC7"/>
    <w:rsid w:val="002367A4"/>
    <w:rsid w:val="00256876"/>
    <w:rsid w:val="0026037B"/>
    <w:rsid w:val="0028663C"/>
    <w:rsid w:val="002933E1"/>
    <w:rsid w:val="002E1E6A"/>
    <w:rsid w:val="002F2D32"/>
    <w:rsid w:val="00302362"/>
    <w:rsid w:val="003222ED"/>
    <w:rsid w:val="0032784E"/>
    <w:rsid w:val="00374A19"/>
    <w:rsid w:val="0037602E"/>
    <w:rsid w:val="00376AC8"/>
    <w:rsid w:val="003B6F43"/>
    <w:rsid w:val="003D79AE"/>
    <w:rsid w:val="003F0119"/>
    <w:rsid w:val="003F3240"/>
    <w:rsid w:val="0040753E"/>
    <w:rsid w:val="00424D4E"/>
    <w:rsid w:val="00445140"/>
    <w:rsid w:val="00453E3C"/>
    <w:rsid w:val="00456EF7"/>
    <w:rsid w:val="004766F6"/>
    <w:rsid w:val="004834D3"/>
    <w:rsid w:val="0048598C"/>
    <w:rsid w:val="00491256"/>
    <w:rsid w:val="004B5C5F"/>
    <w:rsid w:val="004D3A5F"/>
    <w:rsid w:val="004E1CAD"/>
    <w:rsid w:val="004F6597"/>
    <w:rsid w:val="0051582F"/>
    <w:rsid w:val="00516471"/>
    <w:rsid w:val="00530B1A"/>
    <w:rsid w:val="00536639"/>
    <w:rsid w:val="005409CB"/>
    <w:rsid w:val="00540C29"/>
    <w:rsid w:val="00547C86"/>
    <w:rsid w:val="00580013"/>
    <w:rsid w:val="005B00F0"/>
    <w:rsid w:val="005B0E38"/>
    <w:rsid w:val="005C0728"/>
    <w:rsid w:val="005C316C"/>
    <w:rsid w:val="005D37DD"/>
    <w:rsid w:val="005F1A15"/>
    <w:rsid w:val="005F2414"/>
    <w:rsid w:val="00605FBF"/>
    <w:rsid w:val="006157CF"/>
    <w:rsid w:val="00642BC0"/>
    <w:rsid w:val="006613D2"/>
    <w:rsid w:val="00663FAF"/>
    <w:rsid w:val="00677C8E"/>
    <w:rsid w:val="006B46E7"/>
    <w:rsid w:val="007121BD"/>
    <w:rsid w:val="0075728B"/>
    <w:rsid w:val="00760427"/>
    <w:rsid w:val="00784A44"/>
    <w:rsid w:val="007B3647"/>
    <w:rsid w:val="007D0033"/>
    <w:rsid w:val="007E067D"/>
    <w:rsid w:val="00833AE7"/>
    <w:rsid w:val="008509AE"/>
    <w:rsid w:val="00864E3A"/>
    <w:rsid w:val="00872D25"/>
    <w:rsid w:val="008937E2"/>
    <w:rsid w:val="008943F1"/>
    <w:rsid w:val="008A24A4"/>
    <w:rsid w:val="008B5B26"/>
    <w:rsid w:val="008D73E2"/>
    <w:rsid w:val="00935A94"/>
    <w:rsid w:val="0094167B"/>
    <w:rsid w:val="00991BF5"/>
    <w:rsid w:val="009A3B96"/>
    <w:rsid w:val="009D6640"/>
    <w:rsid w:val="00A16266"/>
    <w:rsid w:val="00A22123"/>
    <w:rsid w:val="00A51BAE"/>
    <w:rsid w:val="00A52FF1"/>
    <w:rsid w:val="00A53CC1"/>
    <w:rsid w:val="00A6572C"/>
    <w:rsid w:val="00A66097"/>
    <w:rsid w:val="00A81E73"/>
    <w:rsid w:val="00A90987"/>
    <w:rsid w:val="00AB6AB6"/>
    <w:rsid w:val="00AB6F2A"/>
    <w:rsid w:val="00AC659F"/>
    <w:rsid w:val="00B0061B"/>
    <w:rsid w:val="00B01576"/>
    <w:rsid w:val="00B14B14"/>
    <w:rsid w:val="00B50D45"/>
    <w:rsid w:val="00BA3430"/>
    <w:rsid w:val="00BA505D"/>
    <w:rsid w:val="00BB4F90"/>
    <w:rsid w:val="00BC0AF6"/>
    <w:rsid w:val="00BC54F1"/>
    <w:rsid w:val="00BD0A5A"/>
    <w:rsid w:val="00BE7A74"/>
    <w:rsid w:val="00C43B51"/>
    <w:rsid w:val="00C60E7F"/>
    <w:rsid w:val="00C615B3"/>
    <w:rsid w:val="00C705AA"/>
    <w:rsid w:val="00C759FE"/>
    <w:rsid w:val="00C860E1"/>
    <w:rsid w:val="00CB34D3"/>
    <w:rsid w:val="00CB5D7F"/>
    <w:rsid w:val="00CC1E71"/>
    <w:rsid w:val="00CE5A2E"/>
    <w:rsid w:val="00D01367"/>
    <w:rsid w:val="00D023F1"/>
    <w:rsid w:val="00D02882"/>
    <w:rsid w:val="00D0639D"/>
    <w:rsid w:val="00D06FAB"/>
    <w:rsid w:val="00D43D52"/>
    <w:rsid w:val="00D544E4"/>
    <w:rsid w:val="00D7781A"/>
    <w:rsid w:val="00D804DC"/>
    <w:rsid w:val="00DA065F"/>
    <w:rsid w:val="00DA140D"/>
    <w:rsid w:val="00DC5B47"/>
    <w:rsid w:val="00DE0B03"/>
    <w:rsid w:val="00E17991"/>
    <w:rsid w:val="00E32316"/>
    <w:rsid w:val="00E77515"/>
    <w:rsid w:val="00E85994"/>
    <w:rsid w:val="00E907C7"/>
    <w:rsid w:val="00EB2F3F"/>
    <w:rsid w:val="00EF2E60"/>
    <w:rsid w:val="00F14A2D"/>
    <w:rsid w:val="00F55AC4"/>
    <w:rsid w:val="00F600F2"/>
    <w:rsid w:val="00FB08AB"/>
    <w:rsid w:val="00FE2EC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DB9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430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FA53-2377-40D1-8A0A-E081C381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25.10.2024 г. от 20:12 ч. в гр. София се проведе поредното по ред заседани</vt:lpstr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2024-10-22T12:56:00Z</cp:lastPrinted>
  <dcterms:created xsi:type="dcterms:W3CDTF">2024-10-25T17:12:00Z</dcterms:created>
  <dcterms:modified xsi:type="dcterms:W3CDTF">2024-10-25T17:39:00Z</dcterms:modified>
</cp:coreProperties>
</file>