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33E4">
        <w:rPr>
          <w:rFonts w:ascii="Times New Roman" w:hAnsi="Times New Roman" w:cs="Times New Roman"/>
          <w:b/>
          <w:sz w:val="24"/>
          <w:szCs w:val="24"/>
          <w:u w:val="single"/>
        </w:rPr>
        <w:t>РАЙОННА ИЗБИРАТЕЛНА КОМИСИЯ – 26 ти район, СОФИЯ - ОБЛАСТ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гр. София, 1000, бул. „Витоша” № 6, етаж 2, заседателна зала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телефон:02/930 18 99; факс. 02/987 36 98,  rik26@cik.bg</w:t>
      </w:r>
    </w:p>
    <w:p w:rsidR="00B333E4" w:rsidRPr="00B333E4" w:rsidRDefault="00B333E4" w:rsidP="00B333E4">
      <w:pPr>
        <w:rPr>
          <w:rFonts w:ascii="Times New Roman" w:hAnsi="Times New Roman" w:cs="Times New Roman"/>
          <w:b/>
          <w:sz w:val="24"/>
          <w:szCs w:val="24"/>
        </w:rPr>
      </w:pP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 xml:space="preserve">на заседание на РИК 26, насрочено за </w:t>
      </w:r>
      <w:r w:rsidR="004645BF">
        <w:rPr>
          <w:rFonts w:ascii="Times New Roman" w:hAnsi="Times New Roman" w:cs="Times New Roman"/>
          <w:b/>
          <w:sz w:val="24"/>
          <w:szCs w:val="24"/>
          <w:lang w:val="en-US"/>
        </w:rPr>
        <w:t>04</w:t>
      </w:r>
      <w:r w:rsidR="004645BF">
        <w:rPr>
          <w:rFonts w:ascii="Times New Roman" w:hAnsi="Times New Roman" w:cs="Times New Roman"/>
          <w:b/>
          <w:sz w:val="24"/>
          <w:szCs w:val="24"/>
        </w:rPr>
        <w:t xml:space="preserve"> октомври</w:t>
      </w:r>
      <w:r w:rsidRPr="00B333E4">
        <w:rPr>
          <w:rFonts w:ascii="Times New Roman" w:hAnsi="Times New Roman" w:cs="Times New Roman"/>
          <w:b/>
          <w:sz w:val="24"/>
          <w:szCs w:val="24"/>
        </w:rPr>
        <w:t xml:space="preserve"> 2016 г.,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645BF">
        <w:rPr>
          <w:rFonts w:ascii="Times New Roman" w:hAnsi="Times New Roman" w:cs="Times New Roman"/>
          <w:b/>
          <w:sz w:val="24"/>
          <w:szCs w:val="24"/>
        </w:rPr>
        <w:t>9</w:t>
      </w:r>
      <w:r w:rsidRPr="00B333E4">
        <w:rPr>
          <w:rFonts w:ascii="Times New Roman" w:hAnsi="Times New Roman" w:cs="Times New Roman"/>
          <w:b/>
          <w:sz w:val="24"/>
          <w:szCs w:val="24"/>
        </w:rPr>
        <w:t>.00 ч.</w:t>
      </w:r>
    </w:p>
    <w:p w:rsidR="00B333E4" w:rsidRDefault="00B333E4" w:rsidP="004A2E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218A" w:rsidRPr="0040218A" w:rsidRDefault="0040218A" w:rsidP="0040218A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218A">
        <w:rPr>
          <w:rFonts w:ascii="Times New Roman" w:hAnsi="Times New Roman" w:cs="Times New Roman"/>
          <w:b/>
          <w:bCs/>
          <w:sz w:val="28"/>
          <w:szCs w:val="28"/>
        </w:rPr>
        <w:t xml:space="preserve">Вземане  на решение за </w:t>
      </w:r>
      <w:r w:rsidR="004645BF">
        <w:rPr>
          <w:rFonts w:ascii="Times New Roman" w:hAnsi="Times New Roman" w:cs="Times New Roman"/>
          <w:b/>
          <w:bCs/>
          <w:sz w:val="28"/>
          <w:szCs w:val="28"/>
        </w:rPr>
        <w:t>за смяна в съставите на СИК по общини</w:t>
      </w:r>
      <w:r w:rsidRPr="0040218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0218A" w:rsidRDefault="0040218A" w:rsidP="0040218A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218A">
        <w:rPr>
          <w:rFonts w:ascii="Times New Roman" w:hAnsi="Times New Roman" w:cs="Times New Roman"/>
          <w:b/>
          <w:bCs/>
          <w:sz w:val="28"/>
          <w:szCs w:val="28"/>
        </w:rPr>
        <w:t xml:space="preserve">Вземане  на решение за </w:t>
      </w:r>
      <w:r w:rsidR="004645BF">
        <w:rPr>
          <w:rFonts w:ascii="Times New Roman" w:hAnsi="Times New Roman" w:cs="Times New Roman"/>
          <w:b/>
          <w:bCs/>
          <w:sz w:val="28"/>
          <w:szCs w:val="28"/>
        </w:rPr>
        <w:t xml:space="preserve">публикуване на представители. </w:t>
      </w:r>
    </w:p>
    <w:p w:rsidR="0040218A" w:rsidRDefault="004645BF" w:rsidP="0040218A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218A">
        <w:rPr>
          <w:rFonts w:ascii="Times New Roman" w:hAnsi="Times New Roman" w:cs="Times New Roman"/>
          <w:b/>
          <w:bCs/>
          <w:sz w:val="28"/>
          <w:szCs w:val="28"/>
        </w:rPr>
        <w:t>Вземане  на решение 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поправка на техническа грешка в решение 83-ПВР/НР от 02.11.2016 г.</w:t>
      </w:r>
    </w:p>
    <w:p w:rsidR="004645BF" w:rsidRDefault="004645BF" w:rsidP="0040218A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Разглеждане на жалба с входящ номер 292 от Стоян Иванов Шиеков представител на коалиция НФСБ-ВМРО .</w:t>
      </w:r>
    </w:p>
    <w:p w:rsidR="0040218A" w:rsidRPr="0040218A" w:rsidRDefault="0040218A" w:rsidP="0040218A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40218A" w:rsidRPr="0040218A" w:rsidSect="00163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0B56"/>
    <w:multiLevelType w:val="hybridMultilevel"/>
    <w:tmpl w:val="5E6CF0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D5618"/>
    <w:multiLevelType w:val="hybridMultilevel"/>
    <w:tmpl w:val="5A48F8C0"/>
    <w:lvl w:ilvl="0" w:tplc="04020001">
      <w:start w:val="1"/>
      <w:numFmt w:val="bullet"/>
      <w:lvlText w:val=""/>
      <w:lvlJc w:val="left"/>
      <w:pPr>
        <w:ind w:left="1170" w:hanging="81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ED"/>
    <w:rsid w:val="000479B4"/>
    <w:rsid w:val="00163814"/>
    <w:rsid w:val="00253C0C"/>
    <w:rsid w:val="00283AE4"/>
    <w:rsid w:val="00364859"/>
    <w:rsid w:val="003878ED"/>
    <w:rsid w:val="0040218A"/>
    <w:rsid w:val="004645BF"/>
    <w:rsid w:val="004A2E34"/>
    <w:rsid w:val="005335BD"/>
    <w:rsid w:val="00611FDE"/>
    <w:rsid w:val="00B333E4"/>
    <w:rsid w:val="00C63C26"/>
    <w:rsid w:val="00C91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2016-09-24T15:10:00Z</cp:lastPrinted>
  <dcterms:created xsi:type="dcterms:W3CDTF">2016-11-04T16:11:00Z</dcterms:created>
  <dcterms:modified xsi:type="dcterms:W3CDTF">2016-11-04T16:11:00Z</dcterms:modified>
</cp:coreProperties>
</file>