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2D" w:rsidRPr="001C0039" w:rsidRDefault="003E762D" w:rsidP="003E76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3E762D" w:rsidRDefault="003E762D" w:rsidP="003E76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3E762D" w:rsidRDefault="003E762D" w:rsidP="003E76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5905500" cy="53340"/>
                <wp:effectExtent l="0" t="0" r="19050" b="419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53340"/>
                          <a:chOff x="2400" y="1755"/>
                          <a:chExt cx="7230" cy="31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00" y="1755"/>
                            <a:ext cx="7230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400" y="1785"/>
                            <a:ext cx="7230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.35pt;margin-top:12.15pt;width:465pt;height:4.2pt;z-index:251659264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00;top:1755;width:72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    <v:shape id="AutoShape 3" o:spid="_x0000_s1028" type="#_x0000_t32" style="position:absolute;left:2400;top:1785;width:72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</v:group>
            </w:pict>
          </mc:Fallback>
        </mc:AlternateContent>
      </w:r>
    </w:p>
    <w:p w:rsidR="003E762D" w:rsidRPr="001C0039" w:rsidRDefault="003E762D" w:rsidP="003E762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E762D" w:rsidRDefault="003E762D" w:rsidP="003E762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2D" w:rsidRPr="001C0039" w:rsidRDefault="003E762D" w:rsidP="003E762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E762D" w:rsidRPr="001C0039" w:rsidRDefault="003E762D" w:rsidP="003E762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4F47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 ПВР/НР</w:t>
      </w:r>
    </w:p>
    <w:p w:rsidR="003E762D" w:rsidRPr="003F44FA" w:rsidRDefault="003E762D" w:rsidP="003E762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София,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3E762D" w:rsidRPr="00A23CEA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3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3E762D" w:rsidRPr="00A23CEA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– София облас</w:t>
      </w:r>
      <w:r>
        <w:rPr>
          <w:rFonts w:ascii="Times New Roman" w:eastAsia="Times New Roman" w:hAnsi="Times New Roman" w:cs="Times New Roman"/>
          <w:sz w:val="24"/>
          <w:szCs w:val="24"/>
        </w:rPr>
        <w:t>т е постъпило  писмо  с вх. №</w:t>
      </w:r>
      <w:r w:rsidR="004F1996">
        <w:rPr>
          <w:rFonts w:ascii="Times New Roman" w:eastAsia="Times New Roman" w:hAnsi="Times New Roman" w:cs="Times New Roman"/>
          <w:sz w:val="24"/>
          <w:szCs w:val="24"/>
          <w:lang w:val="en-US"/>
        </w:rPr>
        <w:t>337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2016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Кмета на община Чавдар, към което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е приложено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то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Галя Кунина представител на ПП ГЕРБ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за извършване на пром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в състав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- СИК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№26 57 00001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назначени с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ПВР/НР от </w:t>
      </w:r>
      <w:r>
        <w:rPr>
          <w:rFonts w:ascii="Times New Roman" w:eastAsia="Times New Roman" w:hAnsi="Times New Roman" w:cs="Times New Roman"/>
          <w:sz w:val="24"/>
          <w:szCs w:val="24"/>
        </w:rPr>
        <w:t>04.1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0. 2016 г.на РИК 26- София област.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62D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3E762D" w:rsidRPr="002552C9" w:rsidRDefault="003E762D" w:rsidP="003E762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52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3E762D" w:rsidRPr="00A23CEA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Чавдар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3E762D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В секция № 26 57 00001 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освобождав</w:t>
      </w:r>
      <w:r>
        <w:rPr>
          <w:rFonts w:ascii="Times New Roman" w:eastAsia="Times New Roman" w:hAnsi="Times New Roman" w:cs="Times New Roman"/>
          <w:sz w:val="24"/>
          <w:szCs w:val="24"/>
        </w:rPr>
        <w:t>а Станка Станчева Иванова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, с ЕГН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………………., като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и вместо не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eastAsia="Times New Roman" w:hAnsi="Times New Roman" w:cs="Times New Roman"/>
          <w:sz w:val="24"/>
          <w:szCs w:val="24"/>
        </w:rPr>
        <w:t>Цонка Иванова Ангелова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4F478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длъжност  член</w:t>
      </w:r>
      <w:r w:rsidRPr="003F4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62D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новоназначените членове на СИК  да бъде издадено Удостоверение за назначаване.</w:t>
      </w:r>
    </w:p>
    <w:p w:rsidR="003E762D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3E762D" w:rsidRPr="00E74543" w:rsidRDefault="003E762D" w:rsidP="003E762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>, в тридневен срок</w:t>
      </w: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чл.73 от ИК.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62D" w:rsidRPr="00E74543" w:rsidRDefault="003E762D" w:rsidP="003E762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762D" w:rsidRPr="00E74543" w:rsidRDefault="003E762D" w:rsidP="003E762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/Явор Саздов/</w:t>
      </w:r>
    </w:p>
    <w:p w:rsidR="00D47A0E" w:rsidRPr="003E762D" w:rsidRDefault="003E762D" w:rsidP="004F4780">
      <w:pPr>
        <w:shd w:val="clear" w:color="auto" w:fill="FEFEFE"/>
        <w:spacing w:after="240" w:line="27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/Екатерина Клечкова-Димитрова/</w:t>
      </w:r>
    </w:p>
    <w:sectPr w:rsidR="00D47A0E" w:rsidRPr="003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4"/>
    <w:rsid w:val="000479B4"/>
    <w:rsid w:val="0022429B"/>
    <w:rsid w:val="003E762D"/>
    <w:rsid w:val="004F1996"/>
    <w:rsid w:val="004F4780"/>
    <w:rsid w:val="00783AE4"/>
    <w:rsid w:val="00C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2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2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2016-11-04T18:17:00Z</cp:lastPrinted>
  <dcterms:created xsi:type="dcterms:W3CDTF">2016-11-04T18:19:00Z</dcterms:created>
  <dcterms:modified xsi:type="dcterms:W3CDTF">2016-11-04T18:19:00Z</dcterms:modified>
</cp:coreProperties>
</file>