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CD35" w14:textId="77777777" w:rsidR="006B1575" w:rsidRPr="00E632F8" w:rsidRDefault="006B1575" w:rsidP="006B1575">
      <w:pPr>
        <w:jc w:val="center"/>
        <w:rPr>
          <w:rFonts w:ascii="Times New Roman" w:hAnsi="Times New Roman" w:cs="Times New Roman"/>
        </w:rPr>
      </w:pPr>
      <w:r w:rsidRPr="00E632F8">
        <w:rPr>
          <w:rFonts w:ascii="Times New Roman" w:hAnsi="Times New Roman" w:cs="Times New Roman"/>
        </w:rPr>
        <w:t>ДНЕВЕН РЕД</w:t>
      </w:r>
    </w:p>
    <w:p w14:paraId="1FB93423" w14:textId="6580DB89" w:rsidR="006B1575" w:rsidRDefault="006B1575" w:rsidP="006B1575">
      <w:pPr>
        <w:jc w:val="center"/>
        <w:rPr>
          <w:rFonts w:ascii="Times New Roman" w:hAnsi="Times New Roman" w:cs="Times New Roman"/>
        </w:rPr>
      </w:pPr>
      <w:r w:rsidRPr="00E632F8">
        <w:rPr>
          <w:rFonts w:ascii="Times New Roman" w:hAnsi="Times New Roman" w:cs="Times New Roman"/>
        </w:rPr>
        <w:t xml:space="preserve">За заседанието на </w:t>
      </w:r>
      <w:r>
        <w:rPr>
          <w:rFonts w:ascii="Times New Roman" w:hAnsi="Times New Roman" w:cs="Times New Roman"/>
        </w:rPr>
        <w:t>30</w:t>
      </w:r>
      <w:r w:rsidRPr="00E632F8">
        <w:rPr>
          <w:rFonts w:ascii="Times New Roman" w:hAnsi="Times New Roman" w:cs="Times New Roman"/>
        </w:rPr>
        <w:t>.09.2021г.</w:t>
      </w:r>
    </w:p>
    <w:p w14:paraId="0464AECF" w14:textId="0653ABA0" w:rsidR="006B1575" w:rsidRPr="006B1575" w:rsidRDefault="006B1575" w:rsidP="006B157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B1575">
        <w:rPr>
          <w:rFonts w:ascii="Times New Roman" w:hAnsi="Times New Roman" w:cs="Times New Roman"/>
          <w:color w:val="333333"/>
          <w:sz w:val="24"/>
          <w:szCs w:val="24"/>
        </w:rPr>
        <w:t xml:space="preserve">Взимане на решение относно </w:t>
      </w:r>
      <w:r w:rsidRPr="006B15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</w:t>
      </w:r>
      <w:r w:rsidRPr="006B15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твърждаване на тираж на бюлетини за провеждането на изборите за президент и вицепрезидент и за народни представители на</w:t>
      </w:r>
      <w:r w:rsidRPr="006B157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14 </w:t>
      </w:r>
      <w:r w:rsidRPr="006B15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 2021г..</w:t>
      </w:r>
    </w:p>
    <w:p w14:paraId="292E212A" w14:textId="33EF274E" w:rsidR="006B1575" w:rsidRDefault="006B1575" w:rsidP="006B15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D2983">
        <w:rPr>
          <w:color w:val="333333"/>
        </w:rPr>
        <w:t xml:space="preserve">Поправка на техническа грешка в Решение № </w:t>
      </w:r>
      <w:r>
        <w:rPr>
          <w:color w:val="333333"/>
          <w:lang w:val="en-US"/>
        </w:rPr>
        <w:t>6</w:t>
      </w:r>
      <w:r w:rsidRPr="000D2983">
        <w:rPr>
          <w:color w:val="333333"/>
        </w:rPr>
        <w:t xml:space="preserve"> – НС /2</w:t>
      </w:r>
      <w:r>
        <w:rPr>
          <w:color w:val="333333"/>
          <w:lang w:val="en-US"/>
        </w:rPr>
        <w:t>7</w:t>
      </w:r>
      <w:r w:rsidRPr="000D2983">
        <w:rPr>
          <w:color w:val="333333"/>
        </w:rPr>
        <w:t>.0</w:t>
      </w:r>
      <w:r>
        <w:rPr>
          <w:color w:val="333333"/>
          <w:lang w:val="en-US"/>
        </w:rPr>
        <w:t>9</w:t>
      </w:r>
      <w:r w:rsidRPr="000D2983">
        <w:rPr>
          <w:color w:val="333333"/>
        </w:rPr>
        <w:t xml:space="preserve">.2021 г. относно </w:t>
      </w:r>
      <w:r>
        <w:rPr>
          <w:color w:val="333333"/>
        </w:rPr>
        <w:t>н</w:t>
      </w:r>
      <w:r w:rsidRPr="000D2983">
        <w:rPr>
          <w:color w:val="333333"/>
        </w:rPr>
        <w:t>азначаване на специалист-експерти и технически сътрудници за подпомагане работата на РАЙОННА ИЗБИРАТЕЛНА КОМИСИЯ, Двадесет и шести изборен район за произвеждане на изборите за президент и вицепрезидент на републиката и за народни представители на 14 ноември 2021 г.</w:t>
      </w:r>
    </w:p>
    <w:p w14:paraId="4A1DFFAE" w14:textId="4A747FC2" w:rsidR="00C51F7C" w:rsidRDefault="00C51F7C"/>
    <w:sectPr w:rsidR="00C5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75"/>
    <w:rsid w:val="006B1575"/>
    <w:rsid w:val="00C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39E"/>
  <w15:chartTrackingRefBased/>
  <w15:docId w15:val="{BC92BA21-8E1D-43AC-8206-8A8E29F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B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2021-09-28T11:44:00Z</dcterms:created>
  <dcterms:modified xsi:type="dcterms:W3CDTF">2021-09-28T11:46:00Z</dcterms:modified>
</cp:coreProperties>
</file>